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36D6AD21"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3C2252">
        <w:rPr>
          <w:rFonts w:ascii="Trebuchet MS" w:eastAsia="Times New Roman" w:hAnsi="Trebuchet MS"/>
          <w:bCs/>
          <w:color w:val="0070C0"/>
          <w:sz w:val="22"/>
          <w:szCs w:val="22"/>
          <w:lang w:eastAsia="ar-SA"/>
        </w:rPr>
        <w:t>specialiųjų s</w:t>
      </w:r>
      <w:r w:rsidRPr="004F2069">
        <w:rPr>
          <w:rFonts w:ascii="Trebuchet MS" w:eastAsia="Times New Roman" w:hAnsi="Trebuchet MS"/>
          <w:bCs/>
          <w:color w:val="0070C0"/>
          <w:sz w:val="22"/>
          <w:szCs w:val="22"/>
          <w:lang w:eastAsia="ar-SA"/>
        </w:rPr>
        <w:t xml:space="preserve">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3F07B8FA" w:rsidR="00981C9B" w:rsidRPr="005D6F80" w:rsidRDefault="00981C9B" w:rsidP="00725CA7">
      <w:pPr>
        <w:jc w:val="center"/>
        <w:rPr>
          <w:rFonts w:ascii="Trebuchet MS" w:eastAsia="Helvetica Neue Light" w:hAnsi="Trebuchet MS"/>
          <w:b/>
          <w:caps/>
          <w:color w:val="000000"/>
          <w:sz w:val="22"/>
          <w:szCs w:val="22"/>
          <w:bdr w:val="nil"/>
        </w:rPr>
      </w:pPr>
      <w:r w:rsidRPr="00C679A8">
        <w:rPr>
          <w:rFonts w:ascii="Trebuchet MS" w:eastAsia="Helvetica Neue Light" w:hAnsi="Trebuchet MS"/>
          <w:b/>
          <w:caps/>
          <w:sz w:val="22"/>
          <w:szCs w:val="22"/>
          <w:bdr w:val="nil"/>
        </w:rPr>
        <w:t xml:space="preserve">DĖL </w:t>
      </w:r>
      <w:r w:rsidR="005D6F80">
        <w:rPr>
          <w:rFonts w:ascii="Trebuchet MS" w:eastAsia="Helvetica Neue Light" w:hAnsi="Trebuchet MS"/>
          <w:b/>
          <w:caps/>
          <w:color w:val="000000"/>
          <w:sz w:val="22"/>
          <w:szCs w:val="22"/>
          <w:bdr w:val="nil"/>
        </w:rPr>
        <w:t>VERTIKALIŲ IR RITININIŲ ŽALIUZIŲ</w:t>
      </w:r>
      <w:r w:rsidR="005E51C2" w:rsidRPr="00C679A8">
        <w:rPr>
          <w:rFonts w:ascii="Trebuchet MS" w:eastAsia="Helvetica Neue Light" w:hAnsi="Trebuchet MS"/>
          <w:b/>
          <w:caps/>
          <w:sz w:val="22"/>
          <w:szCs w:val="22"/>
        </w:rPr>
        <w:t xml:space="preserve">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p w14:paraId="1FE88B55" w14:textId="681B872D" w:rsidR="00AF7293" w:rsidRPr="00344BFE" w:rsidRDefault="00AF7293" w:rsidP="00344BFE">
      <w:pPr>
        <w:tabs>
          <w:tab w:val="left" w:pos="567"/>
        </w:tabs>
        <w:ind w:left="360"/>
        <w:rPr>
          <w:rFonts w:ascii="Trebuchet MS" w:hAnsi="Trebuchet MS"/>
          <w:b/>
          <w:bCs/>
          <w:sz w:val="22"/>
        </w:rPr>
      </w:pPr>
      <w:bookmarkStart w:id="6" w:name="_Toc329443227"/>
    </w:p>
    <w:tbl>
      <w:tblPr>
        <w:tblW w:w="13603"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520"/>
      </w:tblGrid>
      <w:tr w:rsidR="00344BFE" w:rsidRPr="00344BFE" w14:paraId="4E87B8A6" w14:textId="77777777" w:rsidTr="00344BFE">
        <w:tc>
          <w:tcPr>
            <w:tcW w:w="7083" w:type="dxa"/>
            <w:tcBorders>
              <w:top w:val="single" w:sz="4" w:space="0" w:color="auto"/>
              <w:left w:val="single" w:sz="4" w:space="0" w:color="auto"/>
              <w:bottom w:val="single" w:sz="4" w:space="0" w:color="auto"/>
              <w:right w:val="single" w:sz="4" w:space="0" w:color="auto"/>
            </w:tcBorders>
            <w:hideMark/>
          </w:tcPr>
          <w:p w14:paraId="02A64D1E"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Tiekėjo arba ūkio subjektų grupės dalyvių pavadinimas (-ai), juridinio asmens kodas (-ai) </w:t>
            </w:r>
            <w:r w:rsidRPr="00344BFE">
              <w:rPr>
                <w:rFonts w:ascii="Trebuchet MS" w:hAnsi="Trebuchet MS"/>
                <w:i/>
                <w:sz w:val="22"/>
                <w:szCs w:val="22"/>
                <w:lang w:eastAsia="zh-CN"/>
              </w:rPr>
              <w:t>(jeigu pasiūlymą teikia fizinis asmuo – verslo ar individualios veiklos pažymėjimo Nr. ar pan.)</w:t>
            </w:r>
            <w:r w:rsidRPr="00344BFE">
              <w:rPr>
                <w:rFonts w:ascii="Trebuchet MS" w:hAnsi="Trebuchet MS"/>
                <w:iCs/>
                <w:sz w:val="22"/>
                <w:szCs w:val="22"/>
                <w:lang w:eastAsia="zh-CN"/>
              </w:rPr>
              <w:t>, adresas (-ai)</w:t>
            </w:r>
          </w:p>
        </w:tc>
        <w:tc>
          <w:tcPr>
            <w:tcW w:w="6520" w:type="dxa"/>
            <w:tcBorders>
              <w:top w:val="single" w:sz="4" w:space="0" w:color="auto"/>
              <w:left w:val="single" w:sz="4" w:space="0" w:color="auto"/>
              <w:bottom w:val="single" w:sz="4" w:space="0" w:color="auto"/>
              <w:right w:val="single" w:sz="4" w:space="0" w:color="auto"/>
            </w:tcBorders>
          </w:tcPr>
          <w:p w14:paraId="40E93AF6" w14:textId="77777777" w:rsidR="00344BFE" w:rsidRPr="00344BFE" w:rsidRDefault="00344BFE" w:rsidP="00344BFE">
            <w:pPr>
              <w:suppressAutoHyphens/>
              <w:rPr>
                <w:rFonts w:ascii="Trebuchet MS" w:hAnsi="Trebuchet MS"/>
                <w:sz w:val="22"/>
                <w:szCs w:val="22"/>
                <w:lang w:eastAsia="zh-CN"/>
              </w:rPr>
            </w:pPr>
          </w:p>
        </w:tc>
      </w:tr>
      <w:tr w:rsidR="00344BFE" w:rsidRPr="00344BFE" w14:paraId="2C445142" w14:textId="77777777" w:rsidTr="00344BFE">
        <w:tc>
          <w:tcPr>
            <w:tcW w:w="7083" w:type="dxa"/>
            <w:tcBorders>
              <w:top w:val="single" w:sz="4" w:space="0" w:color="auto"/>
              <w:left w:val="single" w:sz="4" w:space="0" w:color="auto"/>
              <w:bottom w:val="single" w:sz="4" w:space="0" w:color="auto"/>
              <w:right w:val="single" w:sz="4" w:space="0" w:color="auto"/>
            </w:tcBorders>
          </w:tcPr>
          <w:p w14:paraId="47C39B82"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Ūkio subjektų grupės dalyvis, atstovaujantis arba vadovaujantis ūkio subjektų grupei </w:t>
            </w:r>
            <w:r w:rsidRPr="00344BFE">
              <w:rPr>
                <w:rFonts w:ascii="Trebuchet MS" w:hAnsi="Trebuchet MS"/>
                <w:i/>
                <w:sz w:val="22"/>
                <w:szCs w:val="22"/>
                <w:lang w:eastAsia="zh-CN"/>
              </w:rPr>
              <w:t>(pildoma, jei pasiūlymą teikia tiekėjų grupė)</w:t>
            </w:r>
          </w:p>
        </w:tc>
        <w:tc>
          <w:tcPr>
            <w:tcW w:w="6520" w:type="dxa"/>
            <w:tcBorders>
              <w:top w:val="single" w:sz="4" w:space="0" w:color="auto"/>
              <w:left w:val="single" w:sz="4" w:space="0" w:color="auto"/>
              <w:bottom w:val="single" w:sz="4" w:space="0" w:color="auto"/>
              <w:right w:val="single" w:sz="4" w:space="0" w:color="auto"/>
            </w:tcBorders>
          </w:tcPr>
          <w:p w14:paraId="3631B6F3" w14:textId="77777777" w:rsidR="00344BFE" w:rsidRPr="00344BFE" w:rsidRDefault="00344BFE" w:rsidP="00344BFE">
            <w:pPr>
              <w:suppressAutoHyphens/>
              <w:rPr>
                <w:rFonts w:ascii="Trebuchet MS" w:hAnsi="Trebuchet MS"/>
                <w:sz w:val="22"/>
                <w:szCs w:val="22"/>
                <w:lang w:eastAsia="zh-CN"/>
              </w:rPr>
            </w:pPr>
          </w:p>
        </w:tc>
      </w:tr>
      <w:tr w:rsidR="00344BFE" w:rsidRPr="00344BFE" w14:paraId="00D21891" w14:textId="77777777" w:rsidTr="00344BFE">
        <w:tc>
          <w:tcPr>
            <w:tcW w:w="7083" w:type="dxa"/>
            <w:tcBorders>
              <w:top w:val="single" w:sz="4" w:space="0" w:color="auto"/>
              <w:left w:val="single" w:sz="4" w:space="0" w:color="auto"/>
              <w:bottom w:val="single" w:sz="4" w:space="0" w:color="auto"/>
              <w:right w:val="single" w:sz="4" w:space="0" w:color="auto"/>
            </w:tcBorders>
          </w:tcPr>
          <w:p w14:paraId="53EE27AB"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Asmens, įgalioto bendrauti su perkančiąją organizacija, kontaktinė informacija (vardas, pavardė, tel., el. p., adresas)</w:t>
            </w:r>
          </w:p>
        </w:tc>
        <w:tc>
          <w:tcPr>
            <w:tcW w:w="6520" w:type="dxa"/>
            <w:tcBorders>
              <w:top w:val="single" w:sz="4" w:space="0" w:color="auto"/>
              <w:left w:val="single" w:sz="4" w:space="0" w:color="auto"/>
              <w:bottom w:val="single" w:sz="4" w:space="0" w:color="auto"/>
              <w:right w:val="single" w:sz="4" w:space="0" w:color="auto"/>
            </w:tcBorders>
          </w:tcPr>
          <w:p w14:paraId="7274AB07" w14:textId="77777777" w:rsidR="00344BFE" w:rsidRPr="00344BFE" w:rsidRDefault="00344BFE" w:rsidP="00344BFE">
            <w:pPr>
              <w:suppressAutoHyphens/>
              <w:rPr>
                <w:rFonts w:ascii="Trebuchet MS" w:hAnsi="Trebuchet MS"/>
                <w:sz w:val="22"/>
                <w:szCs w:val="22"/>
                <w:lang w:eastAsia="zh-CN"/>
              </w:rPr>
            </w:pPr>
          </w:p>
        </w:tc>
      </w:tr>
    </w:tbl>
    <w:p w14:paraId="031DCA4E" w14:textId="77777777" w:rsidR="00AF7293" w:rsidRDefault="00AF7293" w:rsidP="00AF7293">
      <w:pPr>
        <w:pStyle w:val="ListParagraph"/>
        <w:tabs>
          <w:tab w:val="left" w:pos="567"/>
        </w:tabs>
        <w:rPr>
          <w:rFonts w:ascii="Trebuchet MS" w:hAnsi="Trebuchet MS"/>
          <w:b/>
          <w:bCs/>
          <w:sz w:val="22"/>
        </w:rPr>
      </w:pPr>
    </w:p>
    <w:p w14:paraId="2E51C243" w14:textId="77777777" w:rsidR="00344BFE" w:rsidRDefault="00344BFE"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lastRenderedPageBreak/>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740AA94D"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B994E4B"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pristatytų Prekių surinkimo vietoje ir (arba) paleidimo, ir (arba) priežiūros išlaidas;</w:t>
      </w:r>
    </w:p>
    <w:p w14:paraId="335D502A"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aprūpinimo įrankiais, reikalingais pristatytų Prekių surinkimui ir (arba) priežiūrai, išlaidas;</w:t>
      </w:r>
    </w:p>
    <w:p w14:paraId="06B9AF53" w14:textId="1E6A1751"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w:t>
      </w:r>
      <w:r w:rsidR="00CE1056">
        <w:rPr>
          <w:rFonts w:ascii="Trebuchet MS" w:hAnsi="Trebuchet MS"/>
          <w:sz w:val="22"/>
        </w:rPr>
        <w:t xml:space="preserve"> </w:t>
      </w:r>
      <w:r>
        <w:rPr>
          <w:rFonts w:ascii="Trebuchet MS" w:hAnsi="Trebuchet MS"/>
          <w:sz w:val="22"/>
        </w:rPr>
        <w:t>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1DD9341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56718883" w14:textId="7D550677" w:rsidR="005D6F80" w:rsidRPr="005D6F80" w:rsidRDefault="005D6F80" w:rsidP="005D6F80">
      <w:pPr>
        <w:pStyle w:val="ListParagraph"/>
        <w:numPr>
          <w:ilvl w:val="2"/>
          <w:numId w:val="17"/>
        </w:numPr>
        <w:spacing w:after="0" w:line="240" w:lineRule="auto"/>
        <w:ind w:hanging="229"/>
        <w:rPr>
          <w:rFonts w:ascii="Trebuchet MS" w:eastAsia="Calibri" w:hAnsi="Trebuchet MS"/>
          <w:sz w:val="22"/>
          <w:szCs w:val="24"/>
          <w:lang w:eastAsia="lt-LT"/>
        </w:rPr>
      </w:pPr>
      <w:r w:rsidRPr="005D6F80">
        <w:rPr>
          <w:rFonts w:ascii="Trebuchet MS" w:eastAsia="Calibri" w:hAnsi="Trebuchet MS"/>
          <w:sz w:val="22"/>
          <w:szCs w:val="24"/>
          <w:lang w:eastAsia="lt-LT"/>
        </w:rPr>
        <w:t>Prekių garantinės priežiūros išlaidos 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004279D1" w14:textId="77777777" w:rsidR="00416A8C" w:rsidRDefault="00416A8C" w:rsidP="00FB0204">
      <w:pPr>
        <w:pStyle w:val="Sraopastraipa2"/>
        <w:ind w:left="0"/>
        <w:jc w:val="both"/>
        <w:rPr>
          <w:rFonts w:ascii="Trebuchet MS" w:hAnsi="Trebuchet MS"/>
          <w:smallCaps/>
          <w:sz w:val="22"/>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27"/>
        <w:gridCol w:w="9516"/>
        <w:gridCol w:w="1559"/>
        <w:gridCol w:w="1701"/>
        <w:gridCol w:w="1701"/>
      </w:tblGrid>
      <w:tr w:rsidR="00F379C1" w:rsidRPr="00002F40" w14:paraId="50321478" w14:textId="77777777" w:rsidTr="00F379C1">
        <w:trPr>
          <w:trHeight w:val="525"/>
        </w:trPr>
        <w:tc>
          <w:tcPr>
            <w:tcW w:w="827" w:type="dxa"/>
            <w:shd w:val="clear" w:color="auto" w:fill="DBE5F1" w:themeFill="accent1" w:themeFillTint="33"/>
            <w:tcMar>
              <w:top w:w="0" w:type="dxa"/>
              <w:left w:w="108" w:type="dxa"/>
              <w:bottom w:w="0" w:type="dxa"/>
              <w:right w:w="108" w:type="dxa"/>
            </w:tcMar>
            <w:vAlign w:val="center"/>
          </w:tcPr>
          <w:p w14:paraId="09FE1136" w14:textId="77777777" w:rsidR="004E1438" w:rsidRPr="00002F40" w:rsidRDefault="004E1438" w:rsidP="00DF2690">
            <w:pPr>
              <w:jc w:val="center"/>
              <w:rPr>
                <w:rFonts w:ascii="Trebuchet MS" w:hAnsi="Trebuchet MS"/>
                <w:b/>
                <w:bCs/>
                <w:sz w:val="22"/>
                <w:szCs w:val="22"/>
              </w:rPr>
            </w:pPr>
            <w:r>
              <w:rPr>
                <w:rFonts w:ascii="Trebuchet MS" w:hAnsi="Trebuchet MS"/>
                <w:b/>
                <w:bCs/>
                <w:sz w:val="22"/>
                <w:szCs w:val="22"/>
              </w:rPr>
              <w:t xml:space="preserve">Eil. </w:t>
            </w:r>
            <w:r w:rsidRPr="00002F40">
              <w:rPr>
                <w:rFonts w:ascii="Trebuchet MS" w:hAnsi="Trebuchet MS"/>
                <w:b/>
                <w:bCs/>
                <w:sz w:val="22"/>
                <w:szCs w:val="22"/>
              </w:rPr>
              <w:t>Nr.</w:t>
            </w:r>
          </w:p>
        </w:tc>
        <w:tc>
          <w:tcPr>
            <w:tcW w:w="9516" w:type="dxa"/>
            <w:shd w:val="clear" w:color="auto" w:fill="DBE5F1" w:themeFill="accent1" w:themeFillTint="33"/>
            <w:noWrap/>
            <w:tcMar>
              <w:top w:w="0" w:type="dxa"/>
              <w:left w:w="108" w:type="dxa"/>
              <w:bottom w:w="0" w:type="dxa"/>
              <w:right w:w="108" w:type="dxa"/>
            </w:tcMar>
            <w:vAlign w:val="center"/>
          </w:tcPr>
          <w:p w14:paraId="72E6EE93" w14:textId="77777777" w:rsidR="004E1438" w:rsidRPr="00002F40" w:rsidRDefault="004E1438" w:rsidP="00DF2690">
            <w:pPr>
              <w:jc w:val="center"/>
              <w:rPr>
                <w:rFonts w:ascii="Trebuchet MS" w:hAnsi="Trebuchet MS"/>
                <w:b/>
                <w:bCs/>
                <w:sz w:val="22"/>
                <w:szCs w:val="22"/>
              </w:rPr>
            </w:pPr>
            <w:r w:rsidRPr="00002F40">
              <w:rPr>
                <w:rFonts w:ascii="Trebuchet MS" w:hAnsi="Trebuchet MS"/>
                <w:b/>
                <w:bCs/>
                <w:sz w:val="22"/>
                <w:szCs w:val="22"/>
              </w:rPr>
              <w:t>Pavadinimas</w:t>
            </w:r>
          </w:p>
        </w:tc>
        <w:tc>
          <w:tcPr>
            <w:tcW w:w="1559" w:type="dxa"/>
            <w:shd w:val="clear" w:color="auto" w:fill="DBE5F1" w:themeFill="accent1" w:themeFillTint="33"/>
            <w:tcMar>
              <w:top w:w="0" w:type="dxa"/>
              <w:left w:w="108" w:type="dxa"/>
              <w:bottom w:w="0" w:type="dxa"/>
              <w:right w:w="108" w:type="dxa"/>
            </w:tcMar>
            <w:vAlign w:val="center"/>
          </w:tcPr>
          <w:p w14:paraId="205B72D1" w14:textId="77777777" w:rsidR="004E1438" w:rsidRPr="00002F40" w:rsidRDefault="004E1438" w:rsidP="00DF2690">
            <w:pPr>
              <w:jc w:val="center"/>
              <w:rPr>
                <w:rFonts w:ascii="Trebuchet MS" w:hAnsi="Trebuchet MS"/>
                <w:b/>
                <w:bCs/>
                <w:sz w:val="22"/>
                <w:szCs w:val="22"/>
              </w:rPr>
            </w:pPr>
            <w:r w:rsidRPr="00002F40">
              <w:rPr>
                <w:rFonts w:ascii="Trebuchet MS" w:hAnsi="Trebuchet MS"/>
                <w:b/>
                <w:bCs/>
                <w:sz w:val="22"/>
                <w:szCs w:val="22"/>
              </w:rPr>
              <w:t>Mato vienetas</w:t>
            </w:r>
          </w:p>
        </w:tc>
        <w:tc>
          <w:tcPr>
            <w:tcW w:w="1701" w:type="dxa"/>
            <w:shd w:val="clear" w:color="auto" w:fill="DBE5F1" w:themeFill="accent1" w:themeFillTint="33"/>
            <w:vAlign w:val="center"/>
          </w:tcPr>
          <w:p w14:paraId="6F5087AD" w14:textId="77777777" w:rsidR="004E1438" w:rsidRPr="00002F40" w:rsidRDefault="004E1438" w:rsidP="00DF2690">
            <w:pPr>
              <w:tabs>
                <w:tab w:val="left" w:pos="851"/>
              </w:tabs>
              <w:jc w:val="center"/>
              <w:rPr>
                <w:rFonts w:ascii="Trebuchet MS" w:hAnsi="Trebuchet MS"/>
                <w:b/>
                <w:sz w:val="22"/>
                <w:szCs w:val="22"/>
              </w:rPr>
            </w:pPr>
            <w:r w:rsidRPr="00002F40">
              <w:rPr>
                <w:rFonts w:ascii="Trebuchet MS" w:hAnsi="Trebuchet MS"/>
                <w:b/>
                <w:sz w:val="22"/>
                <w:szCs w:val="22"/>
              </w:rPr>
              <w:t>Mato vnt. kaina be PVM</w:t>
            </w:r>
          </w:p>
        </w:tc>
        <w:tc>
          <w:tcPr>
            <w:tcW w:w="1701" w:type="dxa"/>
            <w:shd w:val="clear" w:color="auto" w:fill="DBE5F1" w:themeFill="accent1" w:themeFillTint="33"/>
            <w:vAlign w:val="center"/>
          </w:tcPr>
          <w:p w14:paraId="7F71EA2F" w14:textId="77777777" w:rsidR="004E1438" w:rsidRPr="00002F40" w:rsidRDefault="004E1438" w:rsidP="00DF2690">
            <w:pPr>
              <w:tabs>
                <w:tab w:val="left" w:pos="851"/>
              </w:tabs>
              <w:jc w:val="center"/>
              <w:rPr>
                <w:rFonts w:ascii="Trebuchet MS" w:hAnsi="Trebuchet MS"/>
                <w:b/>
                <w:sz w:val="22"/>
                <w:szCs w:val="22"/>
              </w:rPr>
            </w:pPr>
            <w:r w:rsidRPr="00002F40">
              <w:rPr>
                <w:rFonts w:ascii="Trebuchet MS" w:hAnsi="Trebuchet MS"/>
                <w:b/>
                <w:sz w:val="22"/>
                <w:szCs w:val="22"/>
              </w:rPr>
              <w:t>Mato vnt. kaina su PVM</w:t>
            </w:r>
          </w:p>
        </w:tc>
      </w:tr>
      <w:tr w:rsidR="004E1438" w:rsidRPr="00002F40" w14:paraId="159155EB" w14:textId="77777777" w:rsidTr="00F379C1">
        <w:trPr>
          <w:trHeight w:val="257"/>
        </w:trPr>
        <w:tc>
          <w:tcPr>
            <w:tcW w:w="827" w:type="dxa"/>
            <w:shd w:val="clear" w:color="auto" w:fill="auto"/>
            <w:tcMar>
              <w:top w:w="0" w:type="dxa"/>
              <w:left w:w="108" w:type="dxa"/>
              <w:bottom w:w="0" w:type="dxa"/>
              <w:right w:w="108" w:type="dxa"/>
            </w:tcMar>
          </w:tcPr>
          <w:p w14:paraId="2C482220" w14:textId="77777777" w:rsidR="004E1438" w:rsidRPr="00DE7C8C" w:rsidRDefault="004E1438" w:rsidP="00DF2690">
            <w:pPr>
              <w:ind w:left="284"/>
              <w:jc w:val="center"/>
              <w:rPr>
                <w:rFonts w:ascii="Trebuchet MS" w:hAnsi="Trebuchet MS"/>
                <w:bCs/>
                <w:i/>
                <w:sz w:val="22"/>
                <w:szCs w:val="22"/>
              </w:rPr>
            </w:pPr>
            <w:r w:rsidRPr="00DE7C8C">
              <w:rPr>
                <w:rFonts w:ascii="Trebuchet MS" w:hAnsi="Trebuchet MS"/>
                <w:bCs/>
                <w:i/>
                <w:sz w:val="22"/>
                <w:szCs w:val="22"/>
              </w:rPr>
              <w:t>1</w:t>
            </w:r>
          </w:p>
        </w:tc>
        <w:tc>
          <w:tcPr>
            <w:tcW w:w="9516" w:type="dxa"/>
            <w:shd w:val="clear" w:color="auto" w:fill="auto"/>
            <w:noWrap/>
            <w:tcMar>
              <w:top w:w="0" w:type="dxa"/>
              <w:left w:w="108" w:type="dxa"/>
              <w:bottom w:w="0" w:type="dxa"/>
              <w:right w:w="108" w:type="dxa"/>
            </w:tcMar>
          </w:tcPr>
          <w:p w14:paraId="6651F9FE"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2</w:t>
            </w:r>
          </w:p>
        </w:tc>
        <w:tc>
          <w:tcPr>
            <w:tcW w:w="1559" w:type="dxa"/>
            <w:shd w:val="clear" w:color="auto" w:fill="auto"/>
            <w:tcMar>
              <w:top w:w="0" w:type="dxa"/>
              <w:left w:w="108" w:type="dxa"/>
              <w:bottom w:w="0" w:type="dxa"/>
              <w:right w:w="108" w:type="dxa"/>
            </w:tcMar>
          </w:tcPr>
          <w:p w14:paraId="71F07357"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3</w:t>
            </w:r>
          </w:p>
        </w:tc>
        <w:tc>
          <w:tcPr>
            <w:tcW w:w="1701" w:type="dxa"/>
          </w:tcPr>
          <w:p w14:paraId="3085CA4A"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4</w:t>
            </w:r>
          </w:p>
        </w:tc>
        <w:tc>
          <w:tcPr>
            <w:tcW w:w="1701" w:type="dxa"/>
          </w:tcPr>
          <w:p w14:paraId="17AE5220"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5</w:t>
            </w:r>
          </w:p>
        </w:tc>
      </w:tr>
      <w:tr w:rsidR="004E1438" w:rsidRPr="00002F40" w14:paraId="3D4DDF97" w14:textId="77777777" w:rsidTr="00AB0B0E">
        <w:trPr>
          <w:trHeight w:val="226"/>
        </w:trPr>
        <w:tc>
          <w:tcPr>
            <w:tcW w:w="15304" w:type="dxa"/>
            <w:gridSpan w:val="5"/>
            <w:shd w:val="clear" w:color="auto" w:fill="auto"/>
            <w:tcMar>
              <w:top w:w="0" w:type="dxa"/>
              <w:left w:w="108" w:type="dxa"/>
              <w:bottom w:w="0" w:type="dxa"/>
              <w:right w:w="108" w:type="dxa"/>
            </w:tcMar>
            <w:vAlign w:val="center"/>
          </w:tcPr>
          <w:p w14:paraId="0399C602" w14:textId="77777777" w:rsidR="004E1438" w:rsidRPr="00002F40" w:rsidRDefault="004E1438" w:rsidP="00DF2690">
            <w:pPr>
              <w:spacing w:line="276" w:lineRule="auto"/>
              <w:rPr>
                <w:rFonts w:ascii="Trebuchet MS" w:hAnsi="Trebuchet MS"/>
                <w:b/>
                <w:bCs/>
                <w:color w:val="000000"/>
                <w:sz w:val="22"/>
                <w:szCs w:val="22"/>
              </w:rPr>
            </w:pPr>
            <w:r w:rsidRPr="00002F40">
              <w:rPr>
                <w:rFonts w:ascii="Trebuchet MS" w:hAnsi="Trebuchet MS"/>
                <w:b/>
                <w:bCs/>
                <w:color w:val="000000"/>
                <w:sz w:val="22"/>
                <w:szCs w:val="22"/>
              </w:rPr>
              <w:t>1. Vertikalios žaliuzės</w:t>
            </w:r>
          </w:p>
        </w:tc>
      </w:tr>
      <w:tr w:rsidR="004E1438" w:rsidRPr="00002F40" w14:paraId="3E1A896F" w14:textId="77777777" w:rsidTr="00F379C1">
        <w:trPr>
          <w:trHeight w:val="226"/>
        </w:trPr>
        <w:tc>
          <w:tcPr>
            <w:tcW w:w="827" w:type="dxa"/>
          </w:tcPr>
          <w:p w14:paraId="6F878BC7" w14:textId="77777777" w:rsidR="004E1438" w:rsidRPr="00D33390" w:rsidRDefault="004E1438" w:rsidP="00DF2690">
            <w:pPr>
              <w:spacing w:line="276" w:lineRule="auto"/>
              <w:jc w:val="center"/>
              <w:rPr>
                <w:rFonts w:ascii="Trebuchet MS" w:hAnsi="Trebuchet MS"/>
                <w:color w:val="000000"/>
                <w:sz w:val="22"/>
                <w:szCs w:val="22"/>
              </w:rPr>
            </w:pPr>
            <w:r w:rsidRPr="00D33390">
              <w:rPr>
                <w:rFonts w:ascii="Trebuchet MS" w:hAnsi="Trebuchet MS"/>
                <w:color w:val="000000"/>
                <w:sz w:val="22"/>
                <w:szCs w:val="22"/>
              </w:rPr>
              <w:t>1.1.</w:t>
            </w:r>
          </w:p>
        </w:tc>
        <w:tc>
          <w:tcPr>
            <w:tcW w:w="9516" w:type="dxa"/>
            <w:shd w:val="clear" w:color="auto" w:fill="auto"/>
            <w:tcMar>
              <w:top w:w="0" w:type="dxa"/>
              <w:left w:w="108" w:type="dxa"/>
              <w:bottom w:w="0" w:type="dxa"/>
              <w:right w:w="108" w:type="dxa"/>
            </w:tcMar>
            <w:vAlign w:val="bottom"/>
          </w:tcPr>
          <w:p w14:paraId="3E0A4F06"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1. Žaliuzių juostos su svareliais ir apatine grandinėle juostoms sukabinti.</w:t>
            </w:r>
          </w:p>
          <w:p w14:paraId="2C866B3A"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2. Juostų plotis –  ne mažiau 127 mm.</w:t>
            </w:r>
          </w:p>
          <w:p w14:paraId="3BCC65F0"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 xml:space="preserve">3. Juostų audinys tekstilinis. </w:t>
            </w:r>
            <w:r w:rsidRPr="00002F40">
              <w:rPr>
                <w:rFonts w:ascii="Trebuchet MS" w:hAnsi="Trebuchet MS" w:cs="Tahoma"/>
                <w:sz w:val="22"/>
                <w:szCs w:val="22"/>
              </w:rPr>
              <w:t xml:space="preserve">Reikalavimai audiniui: impregnuotas, standus, plaunamas, neblunkantis, nerenkantis dulkių, apsaugantis nuo saulės karščio, turi atspindėti ne mažiau </w:t>
            </w:r>
            <w:r w:rsidRPr="00002F40">
              <w:rPr>
                <w:rFonts w:ascii="Trebuchet MS" w:hAnsi="Trebuchet MS" w:cs="Tahoma"/>
                <w:sz w:val="22"/>
                <w:szCs w:val="22"/>
              </w:rPr>
              <w:lastRenderedPageBreak/>
              <w:t xml:space="preserve">kaip 70 % saulės infraraudonųjų spindulių, neleidžiantis atsirasti saulės atspindžiams ant kompiuterio ekrano, nedegus, netoksiškas, nealergiškas. </w:t>
            </w:r>
          </w:p>
          <w:p w14:paraId="2B6F882C" w14:textId="77777777" w:rsidR="004E1438" w:rsidRPr="00002F40" w:rsidRDefault="004E1438" w:rsidP="00DF2690">
            <w:pPr>
              <w:tabs>
                <w:tab w:val="left" w:pos="279"/>
              </w:tabs>
              <w:ind w:firstLine="148"/>
              <w:rPr>
                <w:rFonts w:ascii="Trebuchet MS" w:hAnsi="Trebuchet MS"/>
                <w:sz w:val="22"/>
                <w:szCs w:val="22"/>
              </w:rPr>
            </w:pPr>
            <w:r w:rsidRPr="00002F40">
              <w:rPr>
                <w:rFonts w:ascii="Trebuchet MS" w:hAnsi="Trebuchet MS"/>
                <w:sz w:val="22"/>
                <w:szCs w:val="22"/>
              </w:rPr>
              <w:t>4. Valdymo mechanizmas – reduktorius, grandinėlė, skirta juostų persukimui, ir virvelė - juostų sutraukimui ir išskleidimui.</w:t>
            </w:r>
          </w:p>
          <w:p w14:paraId="70C7CD9C"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5. Valdymo tipas – rankinis.</w:t>
            </w:r>
          </w:p>
          <w:p w14:paraId="3C27BA68"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 xml:space="preserve">6. Tiekėjas žaliuzių audinio tekstūrą ir spalvas privalo derinti su Perkančiąja organizacija. </w:t>
            </w:r>
            <w:r w:rsidRPr="00002F40">
              <w:rPr>
                <w:rFonts w:ascii="Trebuchet MS" w:hAnsi="Trebuchet MS"/>
                <w:kern w:val="3"/>
                <w:sz w:val="22"/>
                <w:szCs w:val="22"/>
              </w:rPr>
              <w:t>Turi būti suteikta galimybė audinio spalvą pasirinkti iš ne mažiau kaip 10 spalvų paletės.</w:t>
            </w:r>
          </w:p>
          <w:p w14:paraId="5B26EE70"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7. Prieš gaminant ir montuojant žaliuzių kabinimo vietos turi būti išmatuojamos, atvykimo laiką suderinus su Perkančiosios organizacijos atsakingu asmeniu.</w:t>
            </w:r>
          </w:p>
          <w:p w14:paraId="7F96238A"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 xml:space="preserve">8. </w:t>
            </w:r>
            <w:r w:rsidRPr="00002F40">
              <w:rPr>
                <w:rFonts w:ascii="Trebuchet MS" w:hAnsi="Trebuchet MS" w:cs="Tahoma"/>
                <w:sz w:val="22"/>
                <w:szCs w:val="22"/>
                <w:lang w:eastAsia="zh-CN"/>
              </w:rPr>
              <w:t>Žaliuzės turi būti komplektuojamos su metaliniais bėgiais.</w:t>
            </w:r>
          </w:p>
          <w:p w14:paraId="3DDE51B4" w14:textId="77777777" w:rsidR="004E1438" w:rsidRPr="00002F40" w:rsidRDefault="004E1438" w:rsidP="00DF2690">
            <w:pPr>
              <w:spacing w:line="276" w:lineRule="auto"/>
              <w:ind w:firstLine="189"/>
              <w:rPr>
                <w:rFonts w:ascii="Trebuchet MS" w:hAnsi="Trebuchet MS"/>
                <w:b/>
                <w:bCs/>
                <w:color w:val="000000"/>
                <w:sz w:val="22"/>
                <w:szCs w:val="22"/>
              </w:rPr>
            </w:pPr>
            <w:r w:rsidRPr="00002F40">
              <w:rPr>
                <w:rFonts w:ascii="Trebuchet MS" w:hAnsi="Trebuchet MS" w:cs="Tahoma"/>
                <w:sz w:val="22"/>
                <w:szCs w:val="22"/>
                <w:lang w:eastAsia="zh-CN"/>
              </w:rPr>
              <w:t>9. Juostų padėtis reguliuojama pagal poreikį, valdomas juostų pasukimo kampas ir juostų vieta (turi būti galimybė juostas nustumti į vieną kraštą).</w:t>
            </w:r>
          </w:p>
        </w:tc>
        <w:tc>
          <w:tcPr>
            <w:tcW w:w="1559" w:type="dxa"/>
            <w:shd w:val="clear" w:color="auto" w:fill="auto"/>
            <w:tcMar>
              <w:top w:w="0" w:type="dxa"/>
              <w:left w:w="108" w:type="dxa"/>
              <w:bottom w:w="0" w:type="dxa"/>
              <w:right w:w="108" w:type="dxa"/>
            </w:tcMar>
            <w:vAlign w:val="center"/>
          </w:tcPr>
          <w:p w14:paraId="14F147E0"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lastRenderedPageBreak/>
              <w:t>m²</w:t>
            </w:r>
          </w:p>
        </w:tc>
        <w:tc>
          <w:tcPr>
            <w:tcW w:w="1701" w:type="dxa"/>
            <w:vAlign w:val="center"/>
          </w:tcPr>
          <w:p w14:paraId="075F1BEB" w14:textId="2917DE6B" w:rsidR="004E1438" w:rsidRPr="00002F40" w:rsidRDefault="004E1438" w:rsidP="007E2C09">
            <w:pPr>
              <w:jc w:val="center"/>
              <w:rPr>
                <w:rFonts w:ascii="Trebuchet MS" w:hAnsi="Trebuchet MS"/>
                <w:bCs/>
                <w:color w:val="000000"/>
                <w:sz w:val="22"/>
                <w:szCs w:val="22"/>
              </w:rPr>
            </w:pPr>
          </w:p>
        </w:tc>
        <w:tc>
          <w:tcPr>
            <w:tcW w:w="1701" w:type="dxa"/>
            <w:vAlign w:val="center"/>
          </w:tcPr>
          <w:p w14:paraId="66BEBB0B" w14:textId="06945D17" w:rsidR="004E1438" w:rsidRPr="00002F40" w:rsidRDefault="004E1438" w:rsidP="00DF2690">
            <w:pPr>
              <w:spacing w:line="276" w:lineRule="auto"/>
              <w:jc w:val="center"/>
              <w:rPr>
                <w:rFonts w:ascii="Trebuchet MS" w:hAnsi="Trebuchet MS"/>
                <w:bCs/>
                <w:color w:val="000000"/>
                <w:sz w:val="22"/>
                <w:szCs w:val="22"/>
              </w:rPr>
            </w:pPr>
          </w:p>
        </w:tc>
      </w:tr>
      <w:tr w:rsidR="004E1438" w:rsidRPr="00002F40" w14:paraId="67B86815" w14:textId="77777777" w:rsidTr="00AB0B0E">
        <w:trPr>
          <w:trHeight w:val="282"/>
        </w:trPr>
        <w:tc>
          <w:tcPr>
            <w:tcW w:w="15304" w:type="dxa"/>
            <w:gridSpan w:val="5"/>
            <w:shd w:val="clear" w:color="auto" w:fill="auto"/>
            <w:noWrap/>
            <w:tcMar>
              <w:top w:w="0" w:type="dxa"/>
              <w:left w:w="108" w:type="dxa"/>
              <w:bottom w:w="0" w:type="dxa"/>
              <w:right w:w="108" w:type="dxa"/>
            </w:tcMar>
            <w:vAlign w:val="center"/>
          </w:tcPr>
          <w:p w14:paraId="1B174B82" w14:textId="77777777" w:rsidR="004E1438" w:rsidRPr="00002F40" w:rsidRDefault="004E1438" w:rsidP="00DF2690">
            <w:pPr>
              <w:spacing w:line="276" w:lineRule="auto"/>
              <w:rPr>
                <w:rFonts w:ascii="Trebuchet MS" w:hAnsi="Trebuchet MS"/>
                <w:color w:val="000000"/>
                <w:sz w:val="22"/>
                <w:szCs w:val="22"/>
              </w:rPr>
            </w:pPr>
            <w:r w:rsidRPr="00DE7C8C">
              <w:rPr>
                <w:rFonts w:ascii="Trebuchet MS" w:hAnsi="Trebuchet MS"/>
                <w:b/>
                <w:bCs/>
                <w:color w:val="000000"/>
                <w:sz w:val="22"/>
                <w:szCs w:val="22"/>
              </w:rPr>
              <w:t>2.</w:t>
            </w:r>
            <w:r w:rsidRPr="00002F40">
              <w:rPr>
                <w:rFonts w:ascii="Trebuchet MS" w:hAnsi="Trebuchet MS"/>
                <w:color w:val="000000"/>
                <w:sz w:val="22"/>
                <w:szCs w:val="22"/>
              </w:rPr>
              <w:t xml:space="preserve"> </w:t>
            </w:r>
            <w:r w:rsidRPr="00002F40">
              <w:rPr>
                <w:rFonts w:ascii="Trebuchet MS" w:hAnsi="Trebuchet MS"/>
                <w:b/>
                <w:bCs/>
                <w:color w:val="000000"/>
                <w:sz w:val="22"/>
                <w:szCs w:val="22"/>
              </w:rPr>
              <w:t>Ritininės žaliuzės</w:t>
            </w:r>
          </w:p>
        </w:tc>
      </w:tr>
      <w:tr w:rsidR="004E1438" w:rsidRPr="00002F40" w14:paraId="15244A09" w14:textId="77777777" w:rsidTr="00F379C1">
        <w:trPr>
          <w:trHeight w:val="538"/>
        </w:trPr>
        <w:tc>
          <w:tcPr>
            <w:tcW w:w="827" w:type="dxa"/>
            <w:shd w:val="clear" w:color="auto" w:fill="auto"/>
            <w:noWrap/>
            <w:tcMar>
              <w:top w:w="0" w:type="dxa"/>
              <w:left w:w="108" w:type="dxa"/>
              <w:bottom w:w="0" w:type="dxa"/>
              <w:right w:w="108" w:type="dxa"/>
            </w:tcMar>
            <w:vAlign w:val="center"/>
          </w:tcPr>
          <w:p w14:paraId="287DCDC3"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t>2.1</w:t>
            </w:r>
            <w:r>
              <w:rPr>
                <w:rFonts w:ascii="Trebuchet MS" w:hAnsi="Trebuchet MS"/>
                <w:color w:val="000000"/>
                <w:sz w:val="22"/>
                <w:szCs w:val="22"/>
              </w:rPr>
              <w:t>.</w:t>
            </w:r>
          </w:p>
        </w:tc>
        <w:tc>
          <w:tcPr>
            <w:tcW w:w="9516" w:type="dxa"/>
            <w:shd w:val="clear" w:color="auto" w:fill="auto"/>
            <w:tcMar>
              <w:top w:w="0" w:type="dxa"/>
              <w:left w:w="108" w:type="dxa"/>
              <w:bottom w:w="0" w:type="dxa"/>
              <w:right w:w="108" w:type="dxa"/>
            </w:tcMar>
            <w:vAlign w:val="bottom"/>
          </w:tcPr>
          <w:p w14:paraId="7D4B8D66" w14:textId="77777777" w:rsidR="004E1438" w:rsidRPr="00002F40" w:rsidRDefault="004E1438" w:rsidP="00DF2690">
            <w:pPr>
              <w:ind w:firstLine="190"/>
              <w:rPr>
                <w:rFonts w:ascii="Trebuchet MS" w:hAnsi="Trebuchet MS" w:cs="Tahoma"/>
                <w:sz w:val="22"/>
                <w:szCs w:val="22"/>
                <w:lang w:eastAsia="zh-CN"/>
              </w:rPr>
            </w:pPr>
            <w:r w:rsidRPr="00002F40">
              <w:rPr>
                <w:rFonts w:ascii="Trebuchet MS" w:hAnsi="Trebuchet MS" w:cs="Tahoma"/>
                <w:sz w:val="22"/>
                <w:szCs w:val="22"/>
                <w:lang w:eastAsia="zh-CN"/>
              </w:rPr>
              <w:t>1. Reikalavimai audiniui: tekstilinis, standus, plaunamas, nerenkantis dulkių, neblunkantis, apsaugantis nuo saulės karščio, turi atspindėti ne mažiau kaip 75 % saulės infraraudonųjų spindulių, neleidžiantis atsirasti saulės atspindžiams ant kompiuterio ekrano, nedegus, netoksiškas, nealergiškas.</w:t>
            </w:r>
          </w:p>
          <w:p w14:paraId="567C80E8" w14:textId="77777777" w:rsidR="004E1438" w:rsidRPr="00002F40" w:rsidRDefault="004E1438" w:rsidP="00DF2690">
            <w:pPr>
              <w:ind w:firstLine="190"/>
              <w:rPr>
                <w:rFonts w:ascii="Trebuchet MS" w:hAnsi="Trebuchet MS" w:cs="Tahoma"/>
                <w:sz w:val="22"/>
                <w:szCs w:val="22"/>
                <w:lang w:eastAsia="zh-CN"/>
              </w:rPr>
            </w:pPr>
            <w:r w:rsidRPr="00002F40">
              <w:rPr>
                <w:rFonts w:ascii="Trebuchet MS" w:hAnsi="Trebuchet MS" w:cs="Tahoma"/>
                <w:sz w:val="22"/>
                <w:szCs w:val="22"/>
                <w:lang w:eastAsia="zh-CN"/>
              </w:rPr>
              <w:t>2. Valdymas – rankinis.</w:t>
            </w:r>
          </w:p>
          <w:p w14:paraId="016A320E" w14:textId="77777777" w:rsidR="004E1438" w:rsidRPr="00002F40" w:rsidRDefault="004E1438" w:rsidP="00DF2690">
            <w:pPr>
              <w:ind w:firstLine="190"/>
              <w:rPr>
                <w:rFonts w:ascii="Trebuchet MS" w:hAnsi="Trebuchet MS"/>
                <w:sz w:val="22"/>
                <w:szCs w:val="22"/>
              </w:rPr>
            </w:pPr>
            <w:r w:rsidRPr="00002F40">
              <w:rPr>
                <w:rFonts w:ascii="Trebuchet MS" w:hAnsi="Trebuchet MS"/>
                <w:sz w:val="22"/>
                <w:szCs w:val="22"/>
              </w:rPr>
              <w:t>3. Atidarius langą, žaliuzės lieka prigludusios prie stiklo.</w:t>
            </w:r>
          </w:p>
          <w:p w14:paraId="620EFA88" w14:textId="77777777" w:rsidR="004E1438" w:rsidRPr="00002F40" w:rsidRDefault="004E1438" w:rsidP="00DF2690">
            <w:pPr>
              <w:ind w:firstLine="190"/>
              <w:rPr>
                <w:rFonts w:ascii="Trebuchet MS" w:hAnsi="Trebuchet MS"/>
                <w:sz w:val="22"/>
                <w:szCs w:val="22"/>
              </w:rPr>
            </w:pPr>
            <w:r w:rsidRPr="00002F40">
              <w:rPr>
                <w:rFonts w:ascii="Trebuchet MS" w:hAnsi="Trebuchet MS"/>
                <w:sz w:val="22"/>
                <w:szCs w:val="22"/>
              </w:rPr>
              <w:t>4.</w:t>
            </w:r>
            <w:r w:rsidRPr="00002F40">
              <w:rPr>
                <w:rFonts w:ascii="Trebuchet MS" w:hAnsi="Trebuchet MS"/>
                <w:bCs/>
                <w:kern w:val="3"/>
                <w:sz w:val="22"/>
                <w:szCs w:val="22"/>
                <w:lang w:eastAsia="zh-CN"/>
              </w:rPr>
              <w:t xml:space="preserve"> </w:t>
            </w:r>
            <w:r w:rsidRPr="00002F40">
              <w:rPr>
                <w:rFonts w:ascii="Trebuchet MS" w:hAnsi="Trebuchet MS"/>
                <w:sz w:val="22"/>
                <w:szCs w:val="22"/>
              </w:rPr>
              <w:t xml:space="preserve">Tiekėjas žaliuzių audinio tekstūrą ir spalvas privalo derinti su Perkančiąja organizacija. </w:t>
            </w:r>
            <w:r w:rsidRPr="00002F40">
              <w:rPr>
                <w:rFonts w:ascii="Trebuchet MS" w:hAnsi="Trebuchet MS"/>
                <w:kern w:val="3"/>
                <w:sz w:val="22"/>
                <w:szCs w:val="22"/>
                <w:lang w:eastAsia="zh-CN"/>
              </w:rPr>
              <w:t>Turi būti suteikta galimybė audinio spalvą pasirinkti iš ne mažiau kaip 10 spalvų paletės.</w:t>
            </w:r>
          </w:p>
        </w:tc>
        <w:tc>
          <w:tcPr>
            <w:tcW w:w="1559" w:type="dxa"/>
            <w:shd w:val="clear" w:color="auto" w:fill="auto"/>
            <w:noWrap/>
            <w:tcMar>
              <w:top w:w="0" w:type="dxa"/>
              <w:left w:w="108" w:type="dxa"/>
              <w:bottom w:w="0" w:type="dxa"/>
              <w:right w:w="108" w:type="dxa"/>
            </w:tcMar>
            <w:vAlign w:val="center"/>
          </w:tcPr>
          <w:p w14:paraId="73AE1D21"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bCs/>
                <w:color w:val="000000"/>
                <w:sz w:val="22"/>
                <w:szCs w:val="22"/>
              </w:rPr>
              <w:t>m</w:t>
            </w:r>
          </w:p>
        </w:tc>
        <w:tc>
          <w:tcPr>
            <w:tcW w:w="1701" w:type="dxa"/>
            <w:vAlign w:val="center"/>
          </w:tcPr>
          <w:p w14:paraId="79A06B9A" w14:textId="4871DCF2" w:rsidR="004E1438" w:rsidRPr="00002F40" w:rsidRDefault="004E1438" w:rsidP="007B1F41">
            <w:pPr>
              <w:spacing w:line="276" w:lineRule="auto"/>
              <w:jc w:val="center"/>
              <w:rPr>
                <w:rFonts w:ascii="Trebuchet MS" w:hAnsi="Trebuchet MS"/>
                <w:color w:val="000000"/>
                <w:sz w:val="22"/>
                <w:szCs w:val="22"/>
              </w:rPr>
            </w:pPr>
          </w:p>
        </w:tc>
        <w:tc>
          <w:tcPr>
            <w:tcW w:w="1701" w:type="dxa"/>
            <w:vAlign w:val="center"/>
          </w:tcPr>
          <w:p w14:paraId="1A4CF373" w14:textId="6A74E125" w:rsidR="004E1438" w:rsidRPr="00002F40" w:rsidRDefault="004E1438" w:rsidP="00DF2690">
            <w:pPr>
              <w:spacing w:line="276" w:lineRule="auto"/>
              <w:jc w:val="center"/>
              <w:rPr>
                <w:rFonts w:ascii="Trebuchet MS" w:hAnsi="Trebuchet MS"/>
                <w:color w:val="000000"/>
                <w:sz w:val="22"/>
                <w:szCs w:val="22"/>
              </w:rPr>
            </w:pPr>
          </w:p>
        </w:tc>
      </w:tr>
      <w:tr w:rsidR="004E1438" w:rsidRPr="00002F40" w14:paraId="22FDB5EF" w14:textId="77777777" w:rsidTr="00F379C1">
        <w:trPr>
          <w:trHeight w:val="594"/>
        </w:trPr>
        <w:tc>
          <w:tcPr>
            <w:tcW w:w="827" w:type="dxa"/>
            <w:shd w:val="clear" w:color="auto" w:fill="auto"/>
            <w:noWrap/>
            <w:tcMar>
              <w:top w:w="0" w:type="dxa"/>
              <w:left w:w="108" w:type="dxa"/>
              <w:bottom w:w="0" w:type="dxa"/>
              <w:right w:w="108" w:type="dxa"/>
            </w:tcMar>
          </w:tcPr>
          <w:p w14:paraId="2C390B25"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t>2.2</w:t>
            </w:r>
            <w:r>
              <w:rPr>
                <w:rFonts w:ascii="Trebuchet MS" w:hAnsi="Trebuchet MS"/>
                <w:color w:val="000000"/>
                <w:sz w:val="22"/>
                <w:szCs w:val="22"/>
              </w:rPr>
              <w:t>.</w:t>
            </w:r>
          </w:p>
        </w:tc>
        <w:tc>
          <w:tcPr>
            <w:tcW w:w="9516" w:type="dxa"/>
            <w:shd w:val="clear" w:color="auto" w:fill="auto"/>
            <w:tcMar>
              <w:top w:w="0" w:type="dxa"/>
              <w:left w:w="108" w:type="dxa"/>
              <w:bottom w:w="0" w:type="dxa"/>
              <w:right w:w="108" w:type="dxa"/>
            </w:tcMar>
            <w:vAlign w:val="bottom"/>
          </w:tcPr>
          <w:p w14:paraId="236D560C" w14:textId="77777777" w:rsidR="004E1438" w:rsidRPr="00002F40" w:rsidRDefault="004E1438" w:rsidP="00DF2690">
            <w:pPr>
              <w:suppressAutoHyphens/>
              <w:autoSpaceDN w:val="0"/>
              <w:ind w:firstLine="190"/>
              <w:textAlignment w:val="baseline"/>
              <w:rPr>
                <w:rFonts w:ascii="Trebuchet MS" w:hAnsi="Trebuchet MS"/>
                <w:sz w:val="22"/>
                <w:szCs w:val="22"/>
              </w:rPr>
            </w:pPr>
            <w:r w:rsidRPr="00002F40">
              <w:rPr>
                <w:rFonts w:ascii="Trebuchet MS" w:hAnsi="Trebuchet MS" w:cs="Tahoma"/>
                <w:sz w:val="22"/>
                <w:szCs w:val="22"/>
                <w:lang w:eastAsia="zh-CN"/>
              </w:rPr>
              <w:t xml:space="preserve">1. Reikalavimai audiniui: standus, plaunamas, nerenkantis dulkių, neblunkantis, apsaugantis nuo saulės karščio, 100 </w:t>
            </w:r>
            <w:r w:rsidRPr="00002F40">
              <w:rPr>
                <w:rFonts w:ascii="Trebuchet MS" w:hAnsi="Trebuchet MS"/>
                <w:color w:val="000000"/>
                <w:sz w:val="22"/>
                <w:szCs w:val="22"/>
              </w:rPr>
              <w:t>% užtamsinantis</w:t>
            </w:r>
            <w:r w:rsidRPr="00002F40">
              <w:rPr>
                <w:rFonts w:ascii="Trebuchet MS" w:hAnsi="Trebuchet MS" w:cs="Tahoma"/>
                <w:sz w:val="22"/>
                <w:szCs w:val="22"/>
                <w:lang w:eastAsia="zh-CN"/>
              </w:rPr>
              <w:t xml:space="preserve">, nedegus, netoksiškas, nealergiškas. </w:t>
            </w:r>
          </w:p>
          <w:p w14:paraId="348AC867" w14:textId="77777777" w:rsidR="004E1438" w:rsidRPr="00002F40" w:rsidRDefault="004E1438" w:rsidP="00DF2690">
            <w:pPr>
              <w:suppressAutoHyphens/>
              <w:autoSpaceDN w:val="0"/>
              <w:ind w:firstLine="190"/>
              <w:textAlignment w:val="baseline"/>
              <w:rPr>
                <w:rFonts w:ascii="Trebuchet MS" w:hAnsi="Trebuchet MS" w:cs="Tahoma"/>
                <w:sz w:val="22"/>
                <w:szCs w:val="22"/>
                <w:lang w:eastAsia="zh-CN"/>
              </w:rPr>
            </w:pPr>
            <w:r w:rsidRPr="00002F40">
              <w:rPr>
                <w:rFonts w:ascii="Trebuchet MS" w:hAnsi="Trebuchet MS" w:cs="Tahoma"/>
                <w:sz w:val="22"/>
                <w:szCs w:val="22"/>
                <w:lang w:eastAsia="zh-CN"/>
              </w:rPr>
              <w:t>2. Valdymas – rankinis.</w:t>
            </w:r>
          </w:p>
          <w:p w14:paraId="4B36DA2E" w14:textId="77777777" w:rsidR="004E1438" w:rsidRPr="00002F40" w:rsidRDefault="004E1438" w:rsidP="00DF2690">
            <w:pPr>
              <w:ind w:firstLine="190"/>
              <w:rPr>
                <w:rFonts w:ascii="Trebuchet MS" w:hAnsi="Trebuchet MS"/>
                <w:sz w:val="22"/>
                <w:szCs w:val="22"/>
              </w:rPr>
            </w:pPr>
            <w:r w:rsidRPr="00002F40">
              <w:rPr>
                <w:rFonts w:ascii="Trebuchet MS" w:hAnsi="Trebuchet MS" w:cs="Tahoma"/>
                <w:sz w:val="22"/>
                <w:szCs w:val="22"/>
                <w:lang w:eastAsia="zh-CN"/>
              </w:rPr>
              <w:t xml:space="preserve">3. </w:t>
            </w:r>
            <w:r w:rsidRPr="00002F40">
              <w:rPr>
                <w:rFonts w:ascii="Trebuchet MS" w:hAnsi="Trebuchet MS"/>
                <w:sz w:val="22"/>
                <w:szCs w:val="22"/>
              </w:rPr>
              <w:t>Atidarius langą, žaliuzės lieka prigludusios prie stiklo.</w:t>
            </w:r>
          </w:p>
        </w:tc>
        <w:tc>
          <w:tcPr>
            <w:tcW w:w="1559" w:type="dxa"/>
            <w:shd w:val="clear" w:color="auto" w:fill="auto"/>
            <w:noWrap/>
            <w:tcMar>
              <w:top w:w="0" w:type="dxa"/>
              <w:left w:w="108" w:type="dxa"/>
              <w:bottom w:w="0" w:type="dxa"/>
              <w:right w:w="108" w:type="dxa"/>
            </w:tcMar>
            <w:vAlign w:val="center"/>
          </w:tcPr>
          <w:p w14:paraId="125CEA7C"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color w:val="000000"/>
                <w:sz w:val="22"/>
                <w:szCs w:val="22"/>
              </w:rPr>
              <w:t>m</w:t>
            </w:r>
          </w:p>
        </w:tc>
        <w:tc>
          <w:tcPr>
            <w:tcW w:w="1701" w:type="dxa"/>
            <w:vAlign w:val="center"/>
          </w:tcPr>
          <w:p w14:paraId="119C4D60" w14:textId="4086C3B4" w:rsidR="004E1438" w:rsidRPr="00002F40" w:rsidRDefault="004E1438" w:rsidP="003F2A93">
            <w:pPr>
              <w:spacing w:line="276" w:lineRule="auto"/>
              <w:jc w:val="center"/>
              <w:rPr>
                <w:rFonts w:ascii="Trebuchet MS" w:hAnsi="Trebuchet MS"/>
                <w:color w:val="000000"/>
                <w:sz w:val="22"/>
                <w:szCs w:val="22"/>
              </w:rPr>
            </w:pPr>
          </w:p>
        </w:tc>
        <w:tc>
          <w:tcPr>
            <w:tcW w:w="1701" w:type="dxa"/>
            <w:vAlign w:val="center"/>
          </w:tcPr>
          <w:p w14:paraId="34510370" w14:textId="6EA827A8" w:rsidR="004E1438" w:rsidRPr="00002F40" w:rsidRDefault="004E1438" w:rsidP="00DF2690">
            <w:pPr>
              <w:spacing w:line="276" w:lineRule="auto"/>
              <w:jc w:val="center"/>
              <w:rPr>
                <w:rFonts w:ascii="Trebuchet MS" w:hAnsi="Trebuchet MS"/>
                <w:color w:val="000000"/>
                <w:sz w:val="22"/>
                <w:szCs w:val="22"/>
              </w:rPr>
            </w:pPr>
          </w:p>
        </w:tc>
      </w:tr>
      <w:tr w:rsidR="004E1438" w:rsidRPr="00002F40" w14:paraId="0289081F" w14:textId="77777777" w:rsidTr="00AB0B0E">
        <w:trPr>
          <w:trHeight w:val="189"/>
        </w:trPr>
        <w:tc>
          <w:tcPr>
            <w:tcW w:w="15304" w:type="dxa"/>
            <w:gridSpan w:val="5"/>
            <w:shd w:val="clear" w:color="auto" w:fill="auto"/>
            <w:noWrap/>
            <w:tcMar>
              <w:top w:w="0" w:type="dxa"/>
              <w:left w:w="108" w:type="dxa"/>
              <w:bottom w:w="0" w:type="dxa"/>
              <w:right w:w="108" w:type="dxa"/>
            </w:tcMar>
            <w:vAlign w:val="center"/>
          </w:tcPr>
          <w:p w14:paraId="7A3947EB" w14:textId="77777777" w:rsidR="004E1438" w:rsidRPr="00002F40" w:rsidRDefault="004E1438" w:rsidP="00DF2690">
            <w:pPr>
              <w:spacing w:line="276" w:lineRule="auto"/>
              <w:rPr>
                <w:rFonts w:ascii="Trebuchet MS" w:hAnsi="Trebuchet MS"/>
                <w:color w:val="000000"/>
                <w:sz w:val="22"/>
                <w:szCs w:val="22"/>
              </w:rPr>
            </w:pPr>
            <w:r w:rsidRPr="00DE7C8C">
              <w:rPr>
                <w:rFonts w:ascii="Trebuchet MS" w:hAnsi="Trebuchet MS"/>
                <w:b/>
                <w:bCs/>
                <w:color w:val="000000"/>
                <w:sz w:val="22"/>
                <w:szCs w:val="22"/>
              </w:rPr>
              <w:t>3. Montavimo</w:t>
            </w:r>
            <w:r w:rsidRPr="00002F40">
              <w:rPr>
                <w:rFonts w:ascii="Trebuchet MS" w:hAnsi="Trebuchet MS"/>
                <w:b/>
                <w:bCs/>
                <w:color w:val="000000"/>
                <w:sz w:val="22"/>
                <w:szCs w:val="22"/>
              </w:rPr>
              <w:t xml:space="preserve"> darbai</w:t>
            </w:r>
          </w:p>
        </w:tc>
      </w:tr>
      <w:tr w:rsidR="004E1438" w:rsidRPr="00002F40" w14:paraId="0894B531" w14:textId="77777777" w:rsidTr="006567E5">
        <w:trPr>
          <w:trHeight w:val="268"/>
        </w:trPr>
        <w:tc>
          <w:tcPr>
            <w:tcW w:w="827" w:type="dxa"/>
            <w:shd w:val="clear" w:color="auto" w:fill="auto"/>
            <w:noWrap/>
            <w:tcMar>
              <w:top w:w="0" w:type="dxa"/>
              <w:left w:w="108" w:type="dxa"/>
              <w:bottom w:w="0" w:type="dxa"/>
              <w:right w:w="108" w:type="dxa"/>
            </w:tcMar>
            <w:vAlign w:val="center"/>
          </w:tcPr>
          <w:p w14:paraId="5E094994" w14:textId="77777777" w:rsidR="004E1438" w:rsidRPr="00002F40" w:rsidRDefault="004E1438" w:rsidP="006567E5">
            <w:pPr>
              <w:spacing w:line="276" w:lineRule="auto"/>
              <w:jc w:val="center"/>
              <w:rPr>
                <w:rFonts w:ascii="Trebuchet MS" w:hAnsi="Trebuchet MS"/>
                <w:color w:val="000000"/>
                <w:sz w:val="22"/>
                <w:szCs w:val="22"/>
              </w:rPr>
            </w:pPr>
            <w:r w:rsidRPr="00002F40">
              <w:rPr>
                <w:rFonts w:ascii="Trebuchet MS" w:hAnsi="Trebuchet MS"/>
                <w:color w:val="000000"/>
                <w:sz w:val="22"/>
                <w:szCs w:val="22"/>
              </w:rPr>
              <w:t>3.1</w:t>
            </w:r>
            <w:r>
              <w:rPr>
                <w:rFonts w:ascii="Trebuchet MS" w:hAnsi="Trebuchet MS"/>
                <w:color w:val="000000"/>
                <w:sz w:val="22"/>
                <w:szCs w:val="22"/>
              </w:rPr>
              <w:t>.</w:t>
            </w:r>
          </w:p>
        </w:tc>
        <w:tc>
          <w:tcPr>
            <w:tcW w:w="9516" w:type="dxa"/>
            <w:shd w:val="clear" w:color="auto" w:fill="auto"/>
            <w:noWrap/>
            <w:tcMar>
              <w:top w:w="0" w:type="dxa"/>
              <w:left w:w="108" w:type="dxa"/>
              <w:bottom w:w="0" w:type="dxa"/>
              <w:right w:w="108" w:type="dxa"/>
            </w:tcMar>
            <w:vAlign w:val="bottom"/>
          </w:tcPr>
          <w:p w14:paraId="25589513" w14:textId="1353991E" w:rsidR="004E1438" w:rsidRPr="00002F40" w:rsidRDefault="004E1438" w:rsidP="00DF2690">
            <w:pPr>
              <w:ind w:firstLine="190"/>
              <w:rPr>
                <w:rFonts w:ascii="Trebuchet MS" w:hAnsi="Trebuchet MS"/>
                <w:color w:val="000000"/>
                <w:sz w:val="22"/>
                <w:szCs w:val="22"/>
              </w:rPr>
            </w:pPr>
            <w:r w:rsidRPr="00002F40">
              <w:rPr>
                <w:rFonts w:ascii="Trebuchet MS" w:hAnsi="Trebuchet MS"/>
                <w:color w:val="000000"/>
                <w:sz w:val="22"/>
                <w:szCs w:val="22"/>
              </w:rPr>
              <w:t>Vertikalių žaliuzių montavimo darbai</w:t>
            </w:r>
          </w:p>
        </w:tc>
        <w:tc>
          <w:tcPr>
            <w:tcW w:w="1559" w:type="dxa"/>
            <w:shd w:val="clear" w:color="auto" w:fill="auto"/>
            <w:noWrap/>
            <w:tcMar>
              <w:top w:w="0" w:type="dxa"/>
              <w:left w:w="108" w:type="dxa"/>
              <w:bottom w:w="0" w:type="dxa"/>
              <w:right w:w="108" w:type="dxa"/>
            </w:tcMar>
            <w:vAlign w:val="bottom"/>
          </w:tcPr>
          <w:p w14:paraId="525BD05E"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color w:val="000000"/>
                <w:sz w:val="22"/>
                <w:szCs w:val="22"/>
              </w:rPr>
              <w:t>m²</w:t>
            </w:r>
          </w:p>
        </w:tc>
        <w:tc>
          <w:tcPr>
            <w:tcW w:w="1701" w:type="dxa"/>
            <w:vAlign w:val="center"/>
          </w:tcPr>
          <w:p w14:paraId="27559784" w14:textId="474CF188" w:rsidR="004E1438" w:rsidRPr="00002F40" w:rsidRDefault="004E1438" w:rsidP="00DF2690">
            <w:pPr>
              <w:spacing w:line="276" w:lineRule="auto"/>
              <w:jc w:val="center"/>
              <w:rPr>
                <w:rFonts w:ascii="Trebuchet MS" w:hAnsi="Trebuchet MS"/>
                <w:color w:val="000000"/>
                <w:sz w:val="22"/>
                <w:szCs w:val="22"/>
              </w:rPr>
            </w:pPr>
          </w:p>
        </w:tc>
        <w:tc>
          <w:tcPr>
            <w:tcW w:w="1701" w:type="dxa"/>
            <w:vAlign w:val="center"/>
          </w:tcPr>
          <w:p w14:paraId="19A275FA" w14:textId="6DDABE21" w:rsidR="004E1438" w:rsidRPr="00002F40" w:rsidRDefault="004E1438" w:rsidP="00DF2690">
            <w:pPr>
              <w:spacing w:line="276" w:lineRule="auto"/>
              <w:jc w:val="center"/>
              <w:rPr>
                <w:rFonts w:ascii="Trebuchet MS" w:hAnsi="Trebuchet MS"/>
                <w:color w:val="000000"/>
                <w:sz w:val="22"/>
                <w:szCs w:val="22"/>
              </w:rPr>
            </w:pPr>
          </w:p>
        </w:tc>
      </w:tr>
      <w:tr w:rsidR="001553A4" w:rsidRPr="00002F40" w14:paraId="0363C327" w14:textId="77777777" w:rsidTr="00F379C1">
        <w:trPr>
          <w:trHeight w:val="268"/>
        </w:trPr>
        <w:tc>
          <w:tcPr>
            <w:tcW w:w="827" w:type="dxa"/>
            <w:shd w:val="clear" w:color="auto" w:fill="auto"/>
            <w:noWrap/>
            <w:tcMar>
              <w:top w:w="0" w:type="dxa"/>
              <w:left w:w="108" w:type="dxa"/>
              <w:bottom w:w="0" w:type="dxa"/>
              <w:right w:w="108" w:type="dxa"/>
            </w:tcMar>
            <w:vAlign w:val="bottom"/>
          </w:tcPr>
          <w:p w14:paraId="50D0AD27" w14:textId="2ACAC106" w:rsidR="001553A4" w:rsidRPr="00002F40" w:rsidRDefault="001553A4" w:rsidP="001553A4">
            <w:pPr>
              <w:spacing w:line="276" w:lineRule="auto"/>
              <w:jc w:val="center"/>
              <w:rPr>
                <w:rFonts w:ascii="Trebuchet MS" w:hAnsi="Trebuchet MS"/>
                <w:color w:val="000000"/>
                <w:sz w:val="22"/>
                <w:szCs w:val="22"/>
              </w:rPr>
            </w:pPr>
            <w:r w:rsidRPr="00002F40">
              <w:rPr>
                <w:rFonts w:ascii="Trebuchet MS" w:hAnsi="Trebuchet MS"/>
                <w:color w:val="000000"/>
                <w:sz w:val="22"/>
                <w:szCs w:val="22"/>
              </w:rPr>
              <w:t>3.2</w:t>
            </w:r>
            <w:r>
              <w:rPr>
                <w:rFonts w:ascii="Trebuchet MS" w:hAnsi="Trebuchet MS"/>
                <w:color w:val="000000"/>
                <w:sz w:val="22"/>
                <w:szCs w:val="22"/>
              </w:rPr>
              <w:t>.</w:t>
            </w:r>
          </w:p>
        </w:tc>
        <w:tc>
          <w:tcPr>
            <w:tcW w:w="9516" w:type="dxa"/>
            <w:shd w:val="clear" w:color="auto" w:fill="auto"/>
            <w:noWrap/>
            <w:tcMar>
              <w:top w:w="0" w:type="dxa"/>
              <w:left w:w="108" w:type="dxa"/>
              <w:bottom w:w="0" w:type="dxa"/>
              <w:right w:w="108" w:type="dxa"/>
            </w:tcMar>
            <w:vAlign w:val="bottom"/>
          </w:tcPr>
          <w:p w14:paraId="708F9D10" w14:textId="0925C9ED" w:rsidR="001553A4" w:rsidRPr="00002F40" w:rsidRDefault="001553A4" w:rsidP="001553A4">
            <w:pPr>
              <w:ind w:firstLine="190"/>
              <w:rPr>
                <w:rFonts w:ascii="Trebuchet MS" w:hAnsi="Trebuchet MS"/>
                <w:color w:val="000000"/>
                <w:sz w:val="22"/>
                <w:szCs w:val="22"/>
              </w:rPr>
            </w:pPr>
            <w:r w:rsidRPr="00002F40">
              <w:rPr>
                <w:rFonts w:ascii="Trebuchet MS" w:hAnsi="Trebuchet MS"/>
                <w:color w:val="000000"/>
                <w:sz w:val="22"/>
                <w:szCs w:val="22"/>
              </w:rPr>
              <w:t>Ritininių žaliuzių montavimo darbai</w:t>
            </w:r>
          </w:p>
        </w:tc>
        <w:tc>
          <w:tcPr>
            <w:tcW w:w="1559" w:type="dxa"/>
            <w:shd w:val="clear" w:color="auto" w:fill="auto"/>
            <w:noWrap/>
            <w:tcMar>
              <w:top w:w="0" w:type="dxa"/>
              <w:left w:w="108" w:type="dxa"/>
              <w:bottom w:w="0" w:type="dxa"/>
              <w:right w:w="108" w:type="dxa"/>
            </w:tcMar>
            <w:vAlign w:val="bottom"/>
          </w:tcPr>
          <w:p w14:paraId="50895E3B" w14:textId="3E9D4422" w:rsidR="001553A4" w:rsidRPr="00002F40" w:rsidRDefault="001553A4" w:rsidP="001553A4">
            <w:pPr>
              <w:jc w:val="center"/>
              <w:rPr>
                <w:rFonts w:ascii="Trebuchet MS" w:hAnsi="Trebuchet MS"/>
                <w:color w:val="000000"/>
                <w:sz w:val="22"/>
                <w:szCs w:val="22"/>
              </w:rPr>
            </w:pPr>
            <w:r w:rsidRPr="00002F40">
              <w:rPr>
                <w:rFonts w:ascii="Trebuchet MS" w:hAnsi="Trebuchet MS"/>
                <w:color w:val="000000"/>
                <w:sz w:val="22"/>
                <w:szCs w:val="22"/>
              </w:rPr>
              <w:t>vnt.</w:t>
            </w:r>
          </w:p>
        </w:tc>
        <w:tc>
          <w:tcPr>
            <w:tcW w:w="1701" w:type="dxa"/>
            <w:vAlign w:val="center"/>
          </w:tcPr>
          <w:p w14:paraId="40F0DB2B" w14:textId="77777777" w:rsidR="001553A4" w:rsidRPr="00002F40" w:rsidRDefault="001553A4" w:rsidP="001553A4">
            <w:pPr>
              <w:spacing w:line="276" w:lineRule="auto"/>
              <w:jc w:val="center"/>
              <w:rPr>
                <w:rFonts w:ascii="Trebuchet MS" w:hAnsi="Trebuchet MS"/>
                <w:color w:val="000000"/>
                <w:sz w:val="22"/>
                <w:szCs w:val="22"/>
              </w:rPr>
            </w:pPr>
          </w:p>
        </w:tc>
        <w:tc>
          <w:tcPr>
            <w:tcW w:w="1701" w:type="dxa"/>
            <w:vAlign w:val="center"/>
          </w:tcPr>
          <w:p w14:paraId="7314E360" w14:textId="77777777" w:rsidR="001553A4" w:rsidRPr="00002F40" w:rsidRDefault="001553A4" w:rsidP="001553A4">
            <w:pPr>
              <w:spacing w:line="276" w:lineRule="auto"/>
              <w:jc w:val="center"/>
              <w:rPr>
                <w:rFonts w:ascii="Trebuchet MS" w:hAnsi="Trebuchet MS"/>
                <w:color w:val="000000"/>
                <w:sz w:val="22"/>
                <w:szCs w:val="22"/>
              </w:rPr>
            </w:pPr>
          </w:p>
        </w:tc>
      </w:tr>
      <w:tr w:rsidR="006567E5" w:rsidRPr="00002F40" w14:paraId="05B34CCD" w14:textId="77777777" w:rsidTr="00635294">
        <w:trPr>
          <w:trHeight w:val="268"/>
        </w:trPr>
        <w:tc>
          <w:tcPr>
            <w:tcW w:w="15304" w:type="dxa"/>
            <w:gridSpan w:val="5"/>
            <w:shd w:val="clear" w:color="auto" w:fill="auto"/>
            <w:noWrap/>
            <w:tcMar>
              <w:top w:w="0" w:type="dxa"/>
              <w:left w:w="108" w:type="dxa"/>
              <w:bottom w:w="0" w:type="dxa"/>
              <w:right w:w="108" w:type="dxa"/>
            </w:tcMar>
            <w:vAlign w:val="bottom"/>
          </w:tcPr>
          <w:p w14:paraId="2444FD39" w14:textId="21C8117C" w:rsidR="006567E5" w:rsidRPr="00984191" w:rsidRDefault="00984191" w:rsidP="00984191">
            <w:pPr>
              <w:rPr>
                <w:rFonts w:ascii="Trebuchet MS" w:hAnsi="Trebuchet MS"/>
                <w:b/>
                <w:bCs/>
                <w:color w:val="000000"/>
                <w:sz w:val="22"/>
              </w:rPr>
            </w:pPr>
            <w:r w:rsidRPr="00984191">
              <w:rPr>
                <w:rFonts w:ascii="Trebuchet MS" w:hAnsi="Trebuchet MS"/>
                <w:b/>
                <w:bCs/>
                <w:color w:val="000000"/>
                <w:sz w:val="22"/>
                <w:szCs w:val="22"/>
              </w:rPr>
              <w:t>4.</w:t>
            </w:r>
            <w:r w:rsidRPr="00984191">
              <w:rPr>
                <w:rFonts w:ascii="Trebuchet MS" w:hAnsi="Trebuchet MS"/>
                <w:b/>
                <w:bCs/>
                <w:color w:val="000000"/>
                <w:sz w:val="22"/>
              </w:rPr>
              <w:t xml:space="preserve"> Remonto darbai</w:t>
            </w:r>
          </w:p>
        </w:tc>
      </w:tr>
      <w:tr w:rsidR="00C755F1" w:rsidRPr="00002F40" w14:paraId="6CAF7584" w14:textId="77777777" w:rsidTr="00196C2D">
        <w:trPr>
          <w:trHeight w:val="268"/>
        </w:trPr>
        <w:tc>
          <w:tcPr>
            <w:tcW w:w="827" w:type="dxa"/>
            <w:shd w:val="clear" w:color="auto" w:fill="auto"/>
            <w:noWrap/>
            <w:tcMar>
              <w:top w:w="0" w:type="dxa"/>
              <w:left w:w="108" w:type="dxa"/>
              <w:bottom w:w="0" w:type="dxa"/>
              <w:right w:w="108" w:type="dxa"/>
            </w:tcMar>
            <w:vAlign w:val="center"/>
          </w:tcPr>
          <w:p w14:paraId="485E3D53" w14:textId="60275234" w:rsidR="00C755F1" w:rsidRPr="00002F40" w:rsidRDefault="00C755F1" w:rsidP="00C755F1">
            <w:pPr>
              <w:spacing w:line="276" w:lineRule="auto"/>
              <w:jc w:val="center"/>
              <w:rPr>
                <w:rFonts w:ascii="Trebuchet MS" w:hAnsi="Trebuchet MS"/>
                <w:color w:val="000000"/>
                <w:sz w:val="22"/>
                <w:szCs w:val="22"/>
              </w:rPr>
            </w:pPr>
            <w:r>
              <w:rPr>
                <w:rFonts w:ascii="Trebuchet MS" w:hAnsi="Trebuchet MS"/>
                <w:color w:val="000000"/>
                <w:sz w:val="22"/>
                <w:szCs w:val="22"/>
              </w:rPr>
              <w:t>4</w:t>
            </w:r>
            <w:r w:rsidRPr="00002F40">
              <w:rPr>
                <w:rFonts w:ascii="Trebuchet MS" w:hAnsi="Trebuchet MS"/>
                <w:color w:val="000000"/>
                <w:sz w:val="22"/>
                <w:szCs w:val="22"/>
              </w:rPr>
              <w:t>.1</w:t>
            </w:r>
            <w:r>
              <w:rPr>
                <w:rFonts w:ascii="Trebuchet MS" w:hAnsi="Trebuchet MS"/>
                <w:color w:val="000000"/>
                <w:sz w:val="22"/>
                <w:szCs w:val="22"/>
              </w:rPr>
              <w:t>.</w:t>
            </w:r>
          </w:p>
        </w:tc>
        <w:tc>
          <w:tcPr>
            <w:tcW w:w="9516" w:type="dxa"/>
            <w:shd w:val="clear" w:color="auto" w:fill="auto"/>
            <w:noWrap/>
            <w:tcMar>
              <w:top w:w="0" w:type="dxa"/>
              <w:left w:w="108" w:type="dxa"/>
              <w:bottom w:w="0" w:type="dxa"/>
              <w:right w:w="108" w:type="dxa"/>
            </w:tcMar>
            <w:vAlign w:val="bottom"/>
          </w:tcPr>
          <w:p w14:paraId="6263626E" w14:textId="09C03B27" w:rsidR="00C755F1" w:rsidRPr="00002F40" w:rsidRDefault="00C755F1" w:rsidP="00C755F1">
            <w:pPr>
              <w:ind w:firstLine="190"/>
              <w:rPr>
                <w:rFonts w:ascii="Trebuchet MS" w:hAnsi="Trebuchet MS"/>
                <w:color w:val="000000"/>
                <w:sz w:val="22"/>
                <w:szCs w:val="22"/>
              </w:rPr>
            </w:pPr>
            <w:r w:rsidRPr="00002F40">
              <w:rPr>
                <w:rFonts w:ascii="Trebuchet MS" w:hAnsi="Trebuchet MS"/>
                <w:color w:val="000000"/>
                <w:sz w:val="22"/>
                <w:szCs w:val="22"/>
              </w:rPr>
              <w:t>Vertikalių žaliuzių remonto darbai</w:t>
            </w:r>
          </w:p>
        </w:tc>
        <w:tc>
          <w:tcPr>
            <w:tcW w:w="1559" w:type="dxa"/>
            <w:shd w:val="clear" w:color="auto" w:fill="auto"/>
            <w:noWrap/>
            <w:tcMar>
              <w:top w:w="0" w:type="dxa"/>
              <w:left w:w="108" w:type="dxa"/>
              <w:bottom w:w="0" w:type="dxa"/>
              <w:right w:w="108" w:type="dxa"/>
            </w:tcMar>
            <w:vAlign w:val="bottom"/>
          </w:tcPr>
          <w:p w14:paraId="19C40887" w14:textId="6C407220" w:rsidR="00C755F1" w:rsidRPr="00002F40" w:rsidRDefault="00C755F1" w:rsidP="00C755F1">
            <w:pPr>
              <w:jc w:val="center"/>
              <w:rPr>
                <w:rFonts w:ascii="Trebuchet MS" w:hAnsi="Trebuchet MS"/>
                <w:color w:val="000000"/>
                <w:sz w:val="22"/>
                <w:szCs w:val="22"/>
              </w:rPr>
            </w:pPr>
            <w:r w:rsidRPr="00002F40">
              <w:rPr>
                <w:rFonts w:ascii="Trebuchet MS" w:hAnsi="Trebuchet MS"/>
                <w:color w:val="000000"/>
                <w:sz w:val="22"/>
                <w:szCs w:val="22"/>
              </w:rPr>
              <w:t>m²</w:t>
            </w:r>
          </w:p>
        </w:tc>
        <w:tc>
          <w:tcPr>
            <w:tcW w:w="1701" w:type="dxa"/>
            <w:vAlign w:val="center"/>
          </w:tcPr>
          <w:p w14:paraId="1087F278" w14:textId="77777777"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4A6DADC0" w14:textId="77777777"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52B4970E" w14:textId="77777777" w:rsidTr="00F379C1">
        <w:trPr>
          <w:trHeight w:val="268"/>
        </w:trPr>
        <w:tc>
          <w:tcPr>
            <w:tcW w:w="827" w:type="dxa"/>
            <w:shd w:val="clear" w:color="auto" w:fill="auto"/>
            <w:noWrap/>
            <w:tcMar>
              <w:top w:w="0" w:type="dxa"/>
              <w:left w:w="108" w:type="dxa"/>
              <w:bottom w:w="0" w:type="dxa"/>
              <w:right w:w="108" w:type="dxa"/>
            </w:tcMar>
            <w:vAlign w:val="bottom"/>
          </w:tcPr>
          <w:p w14:paraId="4BF7C336" w14:textId="451483C6" w:rsidR="00C755F1" w:rsidRPr="00002F40" w:rsidRDefault="00C755F1" w:rsidP="00C755F1">
            <w:pPr>
              <w:spacing w:line="276" w:lineRule="auto"/>
              <w:jc w:val="center"/>
              <w:rPr>
                <w:rFonts w:ascii="Trebuchet MS" w:hAnsi="Trebuchet MS"/>
                <w:color w:val="000000"/>
                <w:sz w:val="22"/>
                <w:szCs w:val="22"/>
              </w:rPr>
            </w:pPr>
            <w:r>
              <w:rPr>
                <w:rFonts w:ascii="Trebuchet MS" w:hAnsi="Trebuchet MS"/>
                <w:color w:val="000000"/>
                <w:sz w:val="22"/>
                <w:szCs w:val="22"/>
              </w:rPr>
              <w:t>4</w:t>
            </w:r>
            <w:r w:rsidRPr="00002F40">
              <w:rPr>
                <w:rFonts w:ascii="Trebuchet MS" w:hAnsi="Trebuchet MS"/>
                <w:color w:val="000000"/>
                <w:sz w:val="22"/>
                <w:szCs w:val="22"/>
              </w:rPr>
              <w:t>.2</w:t>
            </w:r>
            <w:r>
              <w:rPr>
                <w:rFonts w:ascii="Trebuchet MS" w:hAnsi="Trebuchet MS"/>
                <w:color w:val="000000"/>
                <w:sz w:val="22"/>
                <w:szCs w:val="22"/>
              </w:rPr>
              <w:t>.</w:t>
            </w:r>
          </w:p>
        </w:tc>
        <w:tc>
          <w:tcPr>
            <w:tcW w:w="9516" w:type="dxa"/>
            <w:shd w:val="clear" w:color="auto" w:fill="auto"/>
            <w:noWrap/>
            <w:tcMar>
              <w:top w:w="0" w:type="dxa"/>
              <w:left w:w="108" w:type="dxa"/>
              <w:bottom w:w="0" w:type="dxa"/>
              <w:right w:w="108" w:type="dxa"/>
            </w:tcMar>
            <w:vAlign w:val="bottom"/>
          </w:tcPr>
          <w:p w14:paraId="7B08C11C" w14:textId="2EAA0788" w:rsidR="00C755F1" w:rsidRPr="00002F40" w:rsidRDefault="00C755F1" w:rsidP="00C755F1">
            <w:pPr>
              <w:ind w:firstLine="190"/>
              <w:rPr>
                <w:rFonts w:ascii="Trebuchet MS" w:hAnsi="Trebuchet MS"/>
                <w:color w:val="000000"/>
                <w:sz w:val="22"/>
                <w:szCs w:val="22"/>
              </w:rPr>
            </w:pPr>
            <w:r w:rsidRPr="00002F40">
              <w:rPr>
                <w:rFonts w:ascii="Trebuchet MS" w:hAnsi="Trebuchet MS"/>
                <w:color w:val="000000"/>
                <w:sz w:val="22"/>
                <w:szCs w:val="22"/>
              </w:rPr>
              <w:t>Ritininių žaliuzių remonto darbai</w:t>
            </w:r>
          </w:p>
        </w:tc>
        <w:tc>
          <w:tcPr>
            <w:tcW w:w="1559" w:type="dxa"/>
            <w:shd w:val="clear" w:color="auto" w:fill="auto"/>
            <w:noWrap/>
            <w:tcMar>
              <w:top w:w="0" w:type="dxa"/>
              <w:left w:w="108" w:type="dxa"/>
              <w:bottom w:w="0" w:type="dxa"/>
              <w:right w:w="108" w:type="dxa"/>
            </w:tcMar>
            <w:vAlign w:val="bottom"/>
          </w:tcPr>
          <w:p w14:paraId="19E54EDA" w14:textId="3B247645" w:rsidR="00C755F1" w:rsidRPr="00002F40" w:rsidRDefault="00C755F1" w:rsidP="00C755F1">
            <w:pPr>
              <w:jc w:val="center"/>
              <w:rPr>
                <w:rFonts w:ascii="Trebuchet MS" w:hAnsi="Trebuchet MS"/>
                <w:color w:val="000000"/>
                <w:sz w:val="22"/>
                <w:szCs w:val="22"/>
              </w:rPr>
            </w:pPr>
            <w:r w:rsidRPr="00002F40">
              <w:rPr>
                <w:rFonts w:ascii="Trebuchet MS" w:hAnsi="Trebuchet MS"/>
                <w:color w:val="000000"/>
                <w:sz w:val="22"/>
                <w:szCs w:val="22"/>
              </w:rPr>
              <w:t>vnt.</w:t>
            </w:r>
          </w:p>
        </w:tc>
        <w:tc>
          <w:tcPr>
            <w:tcW w:w="1701" w:type="dxa"/>
            <w:vAlign w:val="center"/>
          </w:tcPr>
          <w:p w14:paraId="0D0EC875" w14:textId="7BBCDC04"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0B2CDA05" w14:textId="1751722D"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15651C8A" w14:textId="77777777" w:rsidTr="00AB0B0E">
        <w:trPr>
          <w:trHeight w:val="282"/>
        </w:trPr>
        <w:tc>
          <w:tcPr>
            <w:tcW w:w="15304" w:type="dxa"/>
            <w:gridSpan w:val="5"/>
            <w:shd w:val="clear" w:color="auto" w:fill="auto"/>
            <w:noWrap/>
            <w:tcMar>
              <w:top w:w="0" w:type="dxa"/>
              <w:left w:w="108" w:type="dxa"/>
              <w:bottom w:w="0" w:type="dxa"/>
              <w:right w:w="108" w:type="dxa"/>
            </w:tcMar>
            <w:vAlign w:val="center"/>
          </w:tcPr>
          <w:p w14:paraId="7513D87D" w14:textId="48C04E9E" w:rsidR="00C755F1" w:rsidRPr="00002F40" w:rsidRDefault="00984191" w:rsidP="00C755F1">
            <w:pPr>
              <w:spacing w:line="276" w:lineRule="auto"/>
              <w:rPr>
                <w:rFonts w:ascii="Trebuchet MS" w:hAnsi="Trebuchet MS"/>
                <w:color w:val="000000"/>
                <w:sz w:val="22"/>
                <w:szCs w:val="22"/>
              </w:rPr>
            </w:pPr>
            <w:r>
              <w:rPr>
                <w:rFonts w:ascii="Trebuchet MS" w:hAnsi="Trebuchet MS"/>
                <w:b/>
                <w:bCs/>
                <w:color w:val="000000"/>
                <w:sz w:val="22"/>
                <w:szCs w:val="22"/>
              </w:rPr>
              <w:t>5</w:t>
            </w:r>
            <w:r w:rsidR="00C755F1" w:rsidRPr="00DE7C8C">
              <w:rPr>
                <w:rFonts w:ascii="Trebuchet MS" w:hAnsi="Trebuchet MS"/>
                <w:b/>
                <w:bCs/>
                <w:color w:val="000000"/>
                <w:sz w:val="22"/>
                <w:szCs w:val="22"/>
              </w:rPr>
              <w:t>.</w:t>
            </w:r>
            <w:r w:rsidR="00C755F1" w:rsidRPr="00002F40">
              <w:rPr>
                <w:rFonts w:ascii="Trebuchet MS" w:hAnsi="Trebuchet MS"/>
                <w:color w:val="000000"/>
                <w:sz w:val="22"/>
                <w:szCs w:val="22"/>
              </w:rPr>
              <w:t xml:space="preserve"> </w:t>
            </w:r>
            <w:r w:rsidR="00C755F1" w:rsidRPr="00002F40">
              <w:rPr>
                <w:rFonts w:ascii="Trebuchet MS" w:hAnsi="Trebuchet MS"/>
                <w:b/>
                <w:bCs/>
                <w:color w:val="000000"/>
                <w:sz w:val="22"/>
                <w:szCs w:val="22"/>
              </w:rPr>
              <w:t>Kita</w:t>
            </w:r>
          </w:p>
        </w:tc>
      </w:tr>
      <w:tr w:rsidR="00C755F1" w:rsidRPr="00002F40" w14:paraId="1CA4B5EA" w14:textId="77777777" w:rsidTr="00F379C1">
        <w:trPr>
          <w:trHeight w:val="268"/>
        </w:trPr>
        <w:tc>
          <w:tcPr>
            <w:tcW w:w="827" w:type="dxa"/>
            <w:shd w:val="clear" w:color="auto" w:fill="auto"/>
            <w:noWrap/>
            <w:tcMar>
              <w:top w:w="0" w:type="dxa"/>
              <w:left w:w="108" w:type="dxa"/>
              <w:bottom w:w="0" w:type="dxa"/>
              <w:right w:w="108" w:type="dxa"/>
            </w:tcMar>
            <w:vAlign w:val="bottom"/>
          </w:tcPr>
          <w:p w14:paraId="6304879D" w14:textId="302305E0" w:rsidR="00C755F1" w:rsidRPr="00002F40" w:rsidRDefault="00984191" w:rsidP="00C755F1">
            <w:pPr>
              <w:spacing w:line="276" w:lineRule="auto"/>
              <w:jc w:val="center"/>
              <w:rPr>
                <w:rFonts w:ascii="Trebuchet MS" w:hAnsi="Trebuchet MS"/>
                <w:color w:val="000000"/>
                <w:sz w:val="22"/>
                <w:szCs w:val="22"/>
              </w:rPr>
            </w:pPr>
            <w:r>
              <w:rPr>
                <w:rFonts w:ascii="Trebuchet MS" w:hAnsi="Trebuchet MS"/>
                <w:color w:val="000000"/>
                <w:sz w:val="22"/>
                <w:szCs w:val="22"/>
              </w:rPr>
              <w:t>5</w:t>
            </w:r>
            <w:r w:rsidR="00C755F1" w:rsidRPr="00002F40">
              <w:rPr>
                <w:rFonts w:ascii="Trebuchet MS" w:hAnsi="Trebuchet MS"/>
                <w:color w:val="000000"/>
                <w:sz w:val="22"/>
                <w:szCs w:val="22"/>
              </w:rPr>
              <w:t>.1</w:t>
            </w:r>
            <w:r w:rsidR="00C755F1">
              <w:rPr>
                <w:rFonts w:ascii="Trebuchet MS" w:hAnsi="Trebuchet MS"/>
                <w:color w:val="000000"/>
                <w:sz w:val="22"/>
                <w:szCs w:val="22"/>
              </w:rPr>
              <w:t>.</w:t>
            </w:r>
          </w:p>
        </w:tc>
        <w:tc>
          <w:tcPr>
            <w:tcW w:w="9516" w:type="dxa"/>
            <w:shd w:val="clear" w:color="auto" w:fill="auto"/>
            <w:noWrap/>
            <w:tcMar>
              <w:top w:w="0" w:type="dxa"/>
              <w:left w:w="108" w:type="dxa"/>
              <w:bottom w:w="0" w:type="dxa"/>
              <w:right w:w="108" w:type="dxa"/>
            </w:tcMar>
            <w:vAlign w:val="bottom"/>
          </w:tcPr>
          <w:p w14:paraId="3FD375B1" w14:textId="77777777" w:rsidR="00C755F1" w:rsidRPr="00002F40" w:rsidRDefault="00C755F1" w:rsidP="00C755F1">
            <w:pPr>
              <w:spacing w:line="276" w:lineRule="auto"/>
              <w:ind w:firstLine="190"/>
              <w:rPr>
                <w:rFonts w:ascii="Trebuchet MS" w:hAnsi="Trebuchet MS"/>
                <w:color w:val="000000"/>
                <w:sz w:val="22"/>
                <w:szCs w:val="22"/>
              </w:rPr>
            </w:pPr>
            <w:r w:rsidRPr="00002F40">
              <w:rPr>
                <w:rFonts w:ascii="Trebuchet MS" w:hAnsi="Trebuchet MS"/>
                <w:color w:val="000000"/>
                <w:sz w:val="22"/>
                <w:szCs w:val="22"/>
              </w:rPr>
              <w:t>Komplektas kreipiančiųjų 33 mm</w:t>
            </w:r>
          </w:p>
        </w:tc>
        <w:tc>
          <w:tcPr>
            <w:tcW w:w="1559" w:type="dxa"/>
            <w:shd w:val="clear" w:color="auto" w:fill="auto"/>
            <w:noWrap/>
            <w:tcMar>
              <w:top w:w="0" w:type="dxa"/>
              <w:left w:w="108" w:type="dxa"/>
              <w:bottom w:w="0" w:type="dxa"/>
              <w:right w:w="108" w:type="dxa"/>
            </w:tcMar>
            <w:vAlign w:val="bottom"/>
          </w:tcPr>
          <w:p w14:paraId="2E56D11B" w14:textId="77777777" w:rsidR="00C755F1" w:rsidRPr="00002F40" w:rsidRDefault="00C755F1" w:rsidP="00C755F1">
            <w:pPr>
              <w:spacing w:line="276" w:lineRule="auto"/>
              <w:jc w:val="center"/>
              <w:rPr>
                <w:rFonts w:ascii="Trebuchet MS" w:hAnsi="Trebuchet MS"/>
                <w:color w:val="000000"/>
                <w:sz w:val="22"/>
                <w:szCs w:val="22"/>
              </w:rPr>
            </w:pPr>
            <w:r w:rsidRPr="00002F40">
              <w:rPr>
                <w:rFonts w:ascii="Trebuchet MS" w:hAnsi="Trebuchet MS"/>
                <w:color w:val="000000"/>
                <w:sz w:val="22"/>
                <w:szCs w:val="22"/>
              </w:rPr>
              <w:t>m</w:t>
            </w:r>
          </w:p>
        </w:tc>
        <w:tc>
          <w:tcPr>
            <w:tcW w:w="1701" w:type="dxa"/>
            <w:vAlign w:val="center"/>
          </w:tcPr>
          <w:p w14:paraId="53A0CF6D" w14:textId="2A95F168"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5B426189" w14:textId="555ADA14"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2F756F9D" w14:textId="77777777" w:rsidTr="00F379C1">
        <w:trPr>
          <w:trHeight w:val="268"/>
        </w:trPr>
        <w:tc>
          <w:tcPr>
            <w:tcW w:w="11902" w:type="dxa"/>
            <w:gridSpan w:val="3"/>
            <w:shd w:val="clear" w:color="auto" w:fill="auto"/>
            <w:noWrap/>
            <w:tcMar>
              <w:top w:w="0" w:type="dxa"/>
              <w:left w:w="108" w:type="dxa"/>
              <w:bottom w:w="0" w:type="dxa"/>
              <w:right w:w="108" w:type="dxa"/>
            </w:tcMar>
            <w:vAlign w:val="center"/>
          </w:tcPr>
          <w:p w14:paraId="2207CA72" w14:textId="209EE567" w:rsidR="00C755F1" w:rsidRPr="00305FF9" w:rsidRDefault="00C755F1" w:rsidP="00C755F1">
            <w:pPr>
              <w:spacing w:line="276" w:lineRule="auto"/>
              <w:jc w:val="right"/>
              <w:rPr>
                <w:rFonts w:ascii="Trebuchet MS" w:hAnsi="Trebuchet MS"/>
                <w:b/>
                <w:bCs/>
                <w:color w:val="000000"/>
                <w:sz w:val="22"/>
                <w:szCs w:val="22"/>
              </w:rPr>
            </w:pPr>
            <w:r w:rsidRPr="00305FF9">
              <w:rPr>
                <w:rFonts w:ascii="Trebuchet MS" w:eastAsia="Times New Roman" w:hAnsi="Trebuchet MS"/>
                <w:b/>
                <w:bCs/>
                <w:color w:val="000000"/>
                <w:sz w:val="22"/>
                <w:szCs w:val="22"/>
                <w:lang w:eastAsia="en-US"/>
              </w:rPr>
              <w:t>Bendra kaina*:</w:t>
            </w:r>
          </w:p>
        </w:tc>
        <w:tc>
          <w:tcPr>
            <w:tcW w:w="1701" w:type="dxa"/>
            <w:vAlign w:val="center"/>
          </w:tcPr>
          <w:p w14:paraId="1FEE31EF" w14:textId="77777777"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0FFE7259" w14:textId="77777777" w:rsidR="00C755F1" w:rsidRPr="00002F40" w:rsidRDefault="00C755F1" w:rsidP="00C755F1">
            <w:pPr>
              <w:spacing w:line="276" w:lineRule="auto"/>
              <w:jc w:val="center"/>
              <w:rPr>
                <w:rFonts w:ascii="Trebuchet MS" w:hAnsi="Trebuchet MS"/>
                <w:color w:val="000000"/>
                <w:sz w:val="22"/>
                <w:szCs w:val="22"/>
              </w:rPr>
            </w:pPr>
          </w:p>
        </w:tc>
      </w:tr>
    </w:tbl>
    <w:p w14:paraId="14513229" w14:textId="77777777" w:rsidR="004E1438" w:rsidRDefault="004E1438"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1AE075CE"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301426F2" w14:textId="1026D3DB" w:rsidR="00483A96" w:rsidRDefault="00483A96" w:rsidP="00483A96">
      <w:pPr>
        <w:pStyle w:val="ListParagraph"/>
        <w:spacing w:after="0" w:line="240" w:lineRule="auto"/>
        <w:ind w:left="851"/>
        <w:rPr>
          <w:rFonts w:ascii="Trebuchet MS" w:eastAsia="Calibri" w:hAnsi="Trebuchet MS" w:cstheme="minorHAnsi"/>
          <w:sz w:val="22"/>
        </w:rPr>
      </w:pPr>
    </w:p>
    <w:p w14:paraId="27290F8F" w14:textId="3245096E" w:rsidR="00483A96" w:rsidRPr="006317EE" w:rsidRDefault="00483A96" w:rsidP="006B6D62">
      <w:pPr>
        <w:widowControl w:val="0"/>
        <w:ind w:firstLine="567"/>
        <w:jc w:val="both"/>
        <w:rPr>
          <w:rFonts w:ascii="Trebuchet MS" w:hAnsi="Trebuchet MS"/>
          <w:sz w:val="22"/>
          <w:szCs w:val="22"/>
          <w:u w:val="single"/>
        </w:rPr>
      </w:pPr>
      <w:r>
        <w:rPr>
          <w:rFonts w:ascii="Trebuchet MS" w:hAnsi="Trebuchet MS"/>
          <w:sz w:val="22"/>
          <w:szCs w:val="22"/>
          <w:u w:val="single"/>
        </w:rPr>
        <w:lastRenderedPageBreak/>
        <w:t>*Bendra p</w:t>
      </w:r>
      <w:r w:rsidRPr="006317EE">
        <w:rPr>
          <w:rFonts w:ascii="Trebuchet MS" w:hAnsi="Trebuchet MS"/>
          <w:sz w:val="22"/>
          <w:szCs w:val="22"/>
          <w:u w:val="single"/>
        </w:rPr>
        <w:t xml:space="preserve">asiūlymo kaina bus naudojama tik Tiekėjų pasiūlymų palyginimui ir vertinimui. </w:t>
      </w:r>
      <w:r w:rsidR="005A2A2A">
        <w:rPr>
          <w:rFonts w:ascii="Trebuchet MS" w:hAnsi="Trebuchet MS"/>
          <w:sz w:val="22"/>
          <w:szCs w:val="22"/>
          <w:u w:val="single"/>
        </w:rPr>
        <w:t>P</w:t>
      </w:r>
      <w:r w:rsidR="006E17D2">
        <w:rPr>
          <w:rFonts w:ascii="Trebuchet MS" w:hAnsi="Trebuchet MS"/>
          <w:sz w:val="22"/>
          <w:szCs w:val="22"/>
          <w:u w:val="single"/>
        </w:rPr>
        <w:t>rekės</w:t>
      </w:r>
      <w:r w:rsidR="005A2A2A">
        <w:rPr>
          <w:rFonts w:ascii="Trebuchet MS" w:hAnsi="Trebuchet MS"/>
          <w:sz w:val="22"/>
          <w:szCs w:val="22"/>
          <w:u w:val="single"/>
        </w:rPr>
        <w:t>/paslaugos</w:t>
      </w:r>
      <w:r w:rsidRPr="006317EE">
        <w:rPr>
          <w:rFonts w:ascii="Trebuchet MS" w:hAnsi="Trebuchet MS"/>
          <w:sz w:val="22"/>
          <w:szCs w:val="22"/>
          <w:u w:val="single"/>
        </w:rPr>
        <w:t xml:space="preserve"> bus perkamos pagal faktinį Perkančiosios organizacijos poreikį, neviršijant maksimalios sutarties kainos per visą sutarties galiojimo laikotarpį. </w:t>
      </w:r>
      <w:r w:rsidR="005A2A2A">
        <w:rPr>
          <w:rFonts w:ascii="Trebuchet MS" w:hAnsi="Trebuchet MS"/>
          <w:sz w:val="22"/>
          <w:szCs w:val="22"/>
          <w:u w:val="single"/>
        </w:rPr>
        <w:t>S</w:t>
      </w:r>
      <w:r w:rsidRPr="006317EE">
        <w:rPr>
          <w:rFonts w:ascii="Trebuchet MS" w:hAnsi="Trebuchet MS"/>
          <w:sz w:val="22"/>
          <w:szCs w:val="22"/>
          <w:u w:val="single"/>
        </w:rPr>
        <w:t xml:space="preserve">utarties vykdymo metu bus atsiskaitoma pagal Tiekėjo pasiūlyme nurodytą </w:t>
      </w:r>
      <w:r w:rsidR="00AB1E42">
        <w:rPr>
          <w:rFonts w:ascii="Trebuchet MS" w:hAnsi="Trebuchet MS"/>
          <w:sz w:val="22"/>
          <w:szCs w:val="22"/>
          <w:u w:val="single"/>
        </w:rPr>
        <w:t>prekių</w:t>
      </w:r>
      <w:r w:rsidR="00342691">
        <w:rPr>
          <w:rFonts w:ascii="Trebuchet MS" w:hAnsi="Trebuchet MS"/>
          <w:sz w:val="22"/>
          <w:szCs w:val="22"/>
          <w:u w:val="single"/>
        </w:rPr>
        <w:t>/paslaugų</w:t>
      </w:r>
      <w:r w:rsidRPr="006317EE">
        <w:rPr>
          <w:rFonts w:ascii="Trebuchet MS" w:hAnsi="Trebuchet MS"/>
          <w:sz w:val="22"/>
          <w:szCs w:val="22"/>
          <w:u w:val="single"/>
        </w:rPr>
        <w:t xml:space="preserve"> įkainį.</w:t>
      </w:r>
    </w:p>
    <w:p w14:paraId="3C9A260A" w14:textId="77777777" w:rsidR="00483A96" w:rsidRDefault="00483A96" w:rsidP="00483A96">
      <w:pPr>
        <w:pStyle w:val="ListParagraph"/>
        <w:spacing w:after="0" w:line="240" w:lineRule="auto"/>
        <w:ind w:left="851"/>
        <w:rPr>
          <w:rFonts w:ascii="Trebuchet MS" w:eastAsia="Calibri" w:hAnsi="Trebuchet MS" w:cstheme="minorHAnsi"/>
          <w:sz w:val="22"/>
        </w:rPr>
      </w:pP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636B2E">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834954">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A5B9D" w:rsidRPr="002465BA" w14:paraId="0BB601DE" w14:textId="77777777" w:rsidTr="00834954">
        <w:tc>
          <w:tcPr>
            <w:tcW w:w="709" w:type="dxa"/>
            <w:tcBorders>
              <w:top w:val="single" w:sz="4" w:space="0" w:color="auto"/>
              <w:left w:val="single" w:sz="4" w:space="0" w:color="auto"/>
              <w:bottom w:val="single" w:sz="4" w:space="0" w:color="auto"/>
              <w:right w:val="single" w:sz="4" w:space="0" w:color="auto"/>
            </w:tcBorders>
          </w:tcPr>
          <w:p w14:paraId="3B63482A" w14:textId="21357ACC" w:rsidR="00AA5B9D" w:rsidRPr="002465BA" w:rsidRDefault="00AA5B9D" w:rsidP="00834954">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6AD44527" w14:textId="1374E089"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9" w:history="1">
              <w:r w:rsidRPr="00AA5B9D">
                <w:rPr>
                  <w:rFonts w:ascii="Trebuchet MS" w:hAnsi="Trebuchet MS" w:cs="Arial"/>
                  <w:color w:val="0070C0"/>
                  <w:sz w:val="22"/>
                  <w:szCs w:val="22"/>
                </w:rPr>
                <w:t xml:space="preserve">Pirkimo </w:t>
              </w:r>
              <w:proofErr w:type="spellStart"/>
              <w:r w:rsidR="000859D9">
                <w:rPr>
                  <w:rFonts w:ascii="Trebuchet MS" w:hAnsi="Trebuchet MS" w:cs="Arial"/>
                  <w:color w:val="0070C0"/>
                  <w:sz w:val="22"/>
                  <w:szCs w:val="22"/>
                </w:rPr>
                <w:t>specialiųujų</w:t>
              </w:r>
              <w:proofErr w:type="spellEnd"/>
              <w:r w:rsidR="000859D9">
                <w:rPr>
                  <w:rFonts w:ascii="Trebuchet MS" w:hAnsi="Trebuchet MS" w:cs="Arial"/>
                  <w:color w:val="0070C0"/>
                  <w:sz w:val="22"/>
                  <w:szCs w:val="22"/>
                </w:rPr>
                <w:t xml:space="preserve"> </w:t>
              </w:r>
              <w:r w:rsidRPr="00AA5B9D">
                <w:rPr>
                  <w:rFonts w:ascii="Trebuchet MS" w:hAnsi="Trebuchet MS" w:cs="Arial"/>
                  <w:color w:val="0070C0"/>
                  <w:sz w:val="22"/>
                  <w:szCs w:val="22"/>
                </w:rPr>
                <w:t>sąlygų 3 pried</w:t>
              </w:r>
              <w:r w:rsidR="000859D9">
                <w:rPr>
                  <w:rFonts w:ascii="Trebuchet MS" w:hAnsi="Trebuchet MS" w:cs="Arial"/>
                  <w:color w:val="0070C0"/>
                  <w:sz w:val="22"/>
                  <w:szCs w:val="22"/>
                </w:rPr>
                <w:t>as</w:t>
              </w:r>
              <w:r w:rsidRPr="00AA5B9D">
                <w:rPr>
                  <w:rFonts w:ascii="Trebuchet MS" w:hAnsi="Trebuchet MS" w:cs="Arial"/>
                  <w:color w:val="0070C0"/>
                  <w:sz w:val="22"/>
                  <w:szCs w:val="22"/>
                </w:rPr>
                <w:t xml:space="preserve">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6C6DD776"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CEFB218"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2900FAC" w14:textId="77777777" w:rsidR="00AA5B9D" w:rsidRPr="002465BA" w:rsidRDefault="00AA5B9D" w:rsidP="00AA5B9D">
            <w:pPr>
              <w:rPr>
                <w:rFonts w:ascii="Trebuchet MS" w:hAnsi="Trebuchet MS"/>
                <w:sz w:val="22"/>
                <w:szCs w:val="22"/>
              </w:rPr>
            </w:pPr>
          </w:p>
        </w:tc>
      </w:tr>
      <w:tr w:rsidR="00AA5B9D" w:rsidRPr="002465BA" w14:paraId="6743B67D" w14:textId="77777777" w:rsidTr="00834954">
        <w:tc>
          <w:tcPr>
            <w:tcW w:w="709" w:type="dxa"/>
            <w:tcBorders>
              <w:top w:val="single" w:sz="4" w:space="0" w:color="auto"/>
              <w:left w:val="single" w:sz="4" w:space="0" w:color="auto"/>
              <w:bottom w:val="single" w:sz="4" w:space="0" w:color="auto"/>
              <w:right w:val="single" w:sz="4" w:space="0" w:color="auto"/>
            </w:tcBorders>
          </w:tcPr>
          <w:p w14:paraId="285C4BD9" w14:textId="7F49CC0F" w:rsidR="00AA5B9D" w:rsidRPr="002465BA" w:rsidRDefault="00AA5B9D" w:rsidP="00834954">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77D69ABF" w14:textId="0D8304D4"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0" w:history="1">
              <w:r w:rsidRPr="00AA5B9D">
                <w:rPr>
                  <w:rFonts w:ascii="Trebuchet MS" w:hAnsi="Trebuchet MS" w:cs="Arial"/>
                  <w:color w:val="0070C0"/>
                  <w:sz w:val="22"/>
                  <w:szCs w:val="22"/>
                </w:rPr>
                <w:t>Pirkimo</w:t>
              </w:r>
              <w:r w:rsidR="004575C5">
                <w:rPr>
                  <w:rFonts w:ascii="Trebuchet MS" w:hAnsi="Trebuchet MS" w:cs="Arial"/>
                  <w:color w:val="0070C0"/>
                  <w:sz w:val="22"/>
                  <w:szCs w:val="22"/>
                </w:rPr>
                <w:t xml:space="preserve"> specialiųjų</w:t>
              </w:r>
              <w:r w:rsidRPr="00AA5B9D">
                <w:rPr>
                  <w:rFonts w:ascii="Trebuchet MS" w:hAnsi="Trebuchet MS" w:cs="Arial"/>
                  <w:color w:val="0070C0"/>
                  <w:sz w:val="22"/>
                  <w:szCs w:val="22"/>
                </w:rPr>
                <w:t xml:space="preserve"> sąlygų 3 pried</w:t>
              </w:r>
              <w:r w:rsidR="004575C5">
                <w:rPr>
                  <w:rFonts w:ascii="Trebuchet MS" w:hAnsi="Trebuchet MS" w:cs="Arial"/>
                  <w:color w:val="0070C0"/>
                  <w:sz w:val="22"/>
                  <w:szCs w:val="22"/>
                </w:rPr>
                <w:t>o</w:t>
              </w:r>
              <w:r w:rsidRPr="00AA5B9D">
                <w:rPr>
                  <w:rFonts w:ascii="Trebuchet MS" w:hAnsi="Trebuchet MS" w:cs="Arial"/>
                  <w:color w:val="0070C0"/>
                  <w:sz w:val="22"/>
                  <w:szCs w:val="22"/>
                </w:rPr>
                <w:t xml:space="preserve"> „Techninė specifikacija“</w:t>
              </w:r>
            </w:hyperlink>
            <w:r>
              <w:rPr>
                <w:rFonts w:ascii="Trebuchet MS" w:hAnsi="Trebuchet MS" w:cs="Arial"/>
                <w:color w:val="0070C0"/>
                <w:sz w:val="22"/>
                <w:szCs w:val="22"/>
              </w:rPr>
              <w:t xml:space="preserve"> </w:t>
            </w:r>
            <w:r>
              <w:rPr>
                <w:rFonts w:ascii="Trebuchet MS" w:eastAsiaTheme="minorHAnsi" w:hAnsi="Trebuchet MS"/>
                <w:bCs/>
                <w:iCs/>
                <w:sz w:val="22"/>
                <w:szCs w:val="22"/>
              </w:rPr>
              <w:t>lenteles punkte.</w:t>
            </w:r>
          </w:p>
        </w:tc>
        <w:tc>
          <w:tcPr>
            <w:tcW w:w="1701" w:type="dxa"/>
            <w:tcBorders>
              <w:top w:val="single" w:sz="4" w:space="0" w:color="auto"/>
              <w:left w:val="single" w:sz="4" w:space="0" w:color="auto"/>
              <w:bottom w:val="single" w:sz="4" w:space="0" w:color="auto"/>
              <w:right w:val="single" w:sz="4" w:space="0" w:color="auto"/>
            </w:tcBorders>
          </w:tcPr>
          <w:p w14:paraId="7EFB8632"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2583343"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CB357FF" w14:textId="77777777" w:rsidR="00AA5B9D" w:rsidRPr="002465BA" w:rsidRDefault="00AA5B9D" w:rsidP="00AA5B9D">
            <w:pPr>
              <w:rPr>
                <w:rFonts w:ascii="Trebuchet MS" w:hAnsi="Trebuchet MS"/>
                <w:sz w:val="22"/>
                <w:szCs w:val="22"/>
              </w:rPr>
            </w:pPr>
          </w:p>
        </w:tc>
      </w:tr>
      <w:tr w:rsidR="00B45EF0" w:rsidRPr="002465BA" w14:paraId="6B69A8D1" w14:textId="77777777" w:rsidTr="00834954">
        <w:tc>
          <w:tcPr>
            <w:tcW w:w="709" w:type="dxa"/>
            <w:tcBorders>
              <w:top w:val="single" w:sz="4" w:space="0" w:color="auto"/>
              <w:left w:val="single" w:sz="4" w:space="0" w:color="auto"/>
              <w:bottom w:val="single" w:sz="4" w:space="0" w:color="auto"/>
              <w:right w:val="single" w:sz="4" w:space="0" w:color="auto"/>
            </w:tcBorders>
          </w:tcPr>
          <w:p w14:paraId="43B2684E" w14:textId="3D620D0C" w:rsidR="00B45EF0" w:rsidRDefault="00465BDC" w:rsidP="00834954">
            <w:pPr>
              <w:jc w:val="center"/>
              <w:rPr>
                <w:rFonts w:ascii="Trebuchet MS" w:hAnsi="Trebuchet MS"/>
                <w:sz w:val="22"/>
                <w:szCs w:val="22"/>
              </w:rPr>
            </w:pPr>
            <w:r>
              <w:rPr>
                <w:rFonts w:ascii="Trebuchet MS" w:hAnsi="Trebuchet MS"/>
                <w:sz w:val="22"/>
                <w:szCs w:val="22"/>
              </w:rPr>
              <w:t>6</w:t>
            </w:r>
            <w:r w:rsidR="00B45EF0">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E584D62" w14:textId="40205807" w:rsidR="00B45EF0" w:rsidRPr="006429DA" w:rsidRDefault="00B45EF0" w:rsidP="00AA5B9D">
            <w:pPr>
              <w:rPr>
                <w:rFonts w:ascii="Trebuchet MS" w:hAnsi="Trebuchet MS" w:cs="Arial"/>
                <w:bCs/>
                <w:iCs/>
                <w:sz w:val="22"/>
                <w:szCs w:val="22"/>
              </w:rPr>
            </w:pPr>
            <w:r>
              <w:rPr>
                <w:rFonts w:ascii="Trebuchet MS" w:hAnsi="Trebuchet MS" w:cs="Arial"/>
                <w:bCs/>
                <w:iCs/>
                <w:sz w:val="22"/>
                <w:szCs w:val="22"/>
              </w:rPr>
              <w:t xml:space="preserve">Dokumentai, įrodantys atitiktį </w:t>
            </w:r>
            <w:r w:rsidRPr="00B45EF0">
              <w:rPr>
                <w:rFonts w:ascii="Trebuchet MS" w:hAnsi="Trebuchet MS" w:cs="Arial"/>
                <w:bCs/>
                <w:iCs/>
                <w:sz w:val="22"/>
                <w:szCs w:val="22"/>
              </w:rPr>
              <w:t>aplinkos apsaugos vadybos sistemos reikalavima</w:t>
            </w:r>
            <w:r>
              <w:rPr>
                <w:rFonts w:ascii="Trebuchet MS" w:hAnsi="Trebuchet MS" w:cs="Arial"/>
                <w:bCs/>
                <w:iCs/>
                <w:sz w:val="22"/>
                <w:szCs w:val="22"/>
              </w:rPr>
              <w:t>ms</w:t>
            </w:r>
          </w:p>
        </w:tc>
        <w:tc>
          <w:tcPr>
            <w:tcW w:w="1701" w:type="dxa"/>
            <w:tcBorders>
              <w:top w:val="single" w:sz="4" w:space="0" w:color="auto"/>
              <w:left w:val="single" w:sz="4" w:space="0" w:color="auto"/>
              <w:bottom w:val="single" w:sz="4" w:space="0" w:color="auto"/>
              <w:right w:val="single" w:sz="4" w:space="0" w:color="auto"/>
            </w:tcBorders>
          </w:tcPr>
          <w:p w14:paraId="0C9D624D" w14:textId="77777777" w:rsidR="00B45EF0" w:rsidRPr="002465BA" w:rsidRDefault="00B45EF0"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CD0D235" w14:textId="77777777" w:rsidR="00B45EF0" w:rsidRPr="002465BA" w:rsidRDefault="00B45EF0"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21CF181" w14:textId="77777777" w:rsidR="00B45EF0" w:rsidRPr="002465BA" w:rsidRDefault="00B45EF0" w:rsidP="00AA5B9D">
            <w:pPr>
              <w:rPr>
                <w:rFonts w:ascii="Trebuchet MS" w:hAnsi="Trebuchet MS"/>
                <w:sz w:val="22"/>
                <w:szCs w:val="22"/>
              </w:rPr>
            </w:pPr>
          </w:p>
        </w:tc>
      </w:tr>
      <w:tr w:rsidR="00AA5B9D" w:rsidRPr="002465BA" w14:paraId="6E59ED15" w14:textId="77777777" w:rsidTr="00834954">
        <w:tc>
          <w:tcPr>
            <w:tcW w:w="709" w:type="dxa"/>
            <w:tcBorders>
              <w:top w:val="single" w:sz="4" w:space="0" w:color="auto"/>
              <w:left w:val="single" w:sz="4" w:space="0" w:color="auto"/>
              <w:bottom w:val="single" w:sz="4" w:space="0" w:color="auto"/>
              <w:right w:val="single" w:sz="4" w:space="0" w:color="auto"/>
            </w:tcBorders>
          </w:tcPr>
          <w:p w14:paraId="20764B00" w14:textId="61D9F924" w:rsidR="00AA5B9D" w:rsidRPr="002465BA" w:rsidRDefault="00465BDC" w:rsidP="00834954">
            <w:pPr>
              <w:jc w:val="center"/>
              <w:rPr>
                <w:rFonts w:ascii="Trebuchet MS" w:hAnsi="Trebuchet MS"/>
                <w:sz w:val="22"/>
                <w:szCs w:val="22"/>
              </w:rPr>
            </w:pPr>
            <w:r>
              <w:rPr>
                <w:rFonts w:ascii="Trebuchet MS" w:hAnsi="Trebuchet MS"/>
                <w:sz w:val="22"/>
                <w:szCs w:val="22"/>
              </w:rPr>
              <w:t>7</w:t>
            </w:r>
            <w:r w:rsidR="00AA5B9D">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527F08F" w14:textId="084A7D1A" w:rsidR="00AA5B9D" w:rsidRPr="002465BA" w:rsidRDefault="00834954" w:rsidP="00AA5B9D">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 xml:space="preserve">sąlygų 8 priedas </w:t>
            </w:r>
            <w:r w:rsidRPr="002219C9">
              <w:rPr>
                <w:rFonts w:ascii="Trebuchet MS" w:hAnsi="Trebuchet MS" w:cs="Arial"/>
                <w:sz w:val="22"/>
                <w:szCs w:val="22"/>
                <w:lang w:bidi="hi-IN"/>
              </w:rPr>
              <w:t>„</w:t>
            </w:r>
            <w:bookmarkStart w:id="9" w:name="_Hlk152603395"/>
            <w:bookmarkStart w:id="10" w:name="_Toc154651013"/>
            <w:r w:rsidRPr="002219C9">
              <w:rPr>
                <w:rFonts w:ascii="Trebuchet MS" w:eastAsia="Calibri Light" w:hAnsi="Trebuchet MS"/>
                <w:sz w:val="22"/>
                <w:szCs w:val="22"/>
              </w:rPr>
              <w:t xml:space="preserve">Tiekėjo deklaracija dėl VPĮ 45 str. 2 </w:t>
            </w:r>
            <w:r w:rsidRPr="002219C9">
              <w:rPr>
                <w:rFonts w:ascii="Trebuchet MS" w:eastAsia="Calibri Light" w:hAnsi="Trebuchet MS"/>
                <w:sz w:val="22"/>
                <w:szCs w:val="22"/>
                <w:vertAlign w:val="superscript"/>
              </w:rPr>
              <w:t xml:space="preserve">1 </w:t>
            </w:r>
            <w:r w:rsidRPr="002219C9">
              <w:rPr>
                <w:rFonts w:ascii="Trebuchet MS" w:eastAsia="Calibri Light" w:hAnsi="Trebuchet MS"/>
                <w:sz w:val="22"/>
                <w:szCs w:val="22"/>
              </w:rPr>
              <w:t>d.</w:t>
            </w:r>
            <w:bookmarkEnd w:id="9"/>
            <w:r w:rsidRPr="002219C9">
              <w:rPr>
                <w:rFonts w:ascii="Trebuchet MS" w:eastAsia="Calibri Light" w:hAnsi="Trebuchet MS"/>
                <w:sz w:val="22"/>
                <w:szCs w:val="22"/>
              </w:rPr>
              <w:t>“</w:t>
            </w:r>
            <w:bookmarkEnd w:id="10"/>
          </w:p>
        </w:tc>
        <w:tc>
          <w:tcPr>
            <w:tcW w:w="1701" w:type="dxa"/>
            <w:tcBorders>
              <w:top w:val="single" w:sz="4" w:space="0" w:color="auto"/>
              <w:left w:val="single" w:sz="4" w:space="0" w:color="auto"/>
              <w:bottom w:val="single" w:sz="4" w:space="0" w:color="auto"/>
              <w:right w:val="single" w:sz="4" w:space="0" w:color="auto"/>
            </w:tcBorders>
          </w:tcPr>
          <w:p w14:paraId="1844A04A"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BC5FC32"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568BE51" w14:textId="77777777" w:rsidR="00AA5B9D" w:rsidRPr="002465BA" w:rsidRDefault="00AA5B9D" w:rsidP="00AA5B9D">
            <w:pPr>
              <w:rPr>
                <w:rFonts w:ascii="Trebuchet MS" w:hAnsi="Trebuchet MS"/>
                <w:sz w:val="22"/>
                <w:szCs w:val="22"/>
              </w:rPr>
            </w:pPr>
          </w:p>
        </w:tc>
      </w:tr>
      <w:tr w:rsidR="00AA5B9D" w:rsidRPr="002465BA" w14:paraId="318D526B" w14:textId="77777777" w:rsidTr="00060E06">
        <w:tc>
          <w:tcPr>
            <w:tcW w:w="709" w:type="dxa"/>
            <w:tcBorders>
              <w:top w:val="single" w:sz="4" w:space="0" w:color="auto"/>
              <w:left w:val="single" w:sz="4" w:space="0" w:color="auto"/>
              <w:bottom w:val="single" w:sz="4" w:space="0" w:color="auto"/>
              <w:right w:val="single" w:sz="4" w:space="0" w:color="auto"/>
            </w:tcBorders>
          </w:tcPr>
          <w:p w14:paraId="00A832AB" w14:textId="77777777" w:rsidR="00AA5B9D" w:rsidRDefault="00AA5B9D" w:rsidP="00AA5B9D">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4FAC6A6A" w14:textId="77777777" w:rsidR="00AA5B9D" w:rsidRPr="001C096F" w:rsidRDefault="00AA5B9D" w:rsidP="00AA5B9D">
            <w:pPr>
              <w:rPr>
                <w:rFonts w:ascii="Trebuchet MS" w:hAnsi="Trebuchet MS"/>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47B495D"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8BA4675"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D2DCFE6" w14:textId="77777777" w:rsidR="00AA5B9D" w:rsidRPr="002465BA" w:rsidRDefault="00AA5B9D" w:rsidP="00AA5B9D">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F2388B"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86A6A50" w14:textId="057D7634" w:rsidR="00F2388B" w:rsidRPr="00060E06" w:rsidRDefault="00F2388B"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Style w:val="normaltextrun"/>
          <w:rFonts w:ascii="Trebuchet MS" w:hAnsi="Trebuchet MS"/>
          <w:color w:val="000000"/>
          <w:sz w:val="22"/>
          <w:shd w:val="clear" w:color="auto" w:fill="FFFFFF"/>
        </w:rPr>
        <w:t xml:space="preserve">nėra pašalinimo pagrindų nurodytų </w:t>
      </w:r>
      <w:r>
        <w:rPr>
          <w:rStyle w:val="normaltextrun"/>
          <w:rFonts w:ascii="Trebuchet MS" w:hAnsi="Trebuchet MS"/>
          <w:color w:val="0070C0"/>
          <w:sz w:val="22"/>
          <w:shd w:val="clear" w:color="auto" w:fill="FFFFFF"/>
        </w:rPr>
        <w:t>Pirkimo specialiųjų sąlygų 1 priede „Tiekėjų pašalinimo pagrindai“;</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1" w:name="_Hlk110599979"/>
      <w:r w:rsidRPr="00B11798">
        <w:rPr>
          <w:rFonts w:ascii="Trebuchet MS" w:hAnsi="Trebuchet MS"/>
          <w:sz w:val="22"/>
        </w:rPr>
        <w:t>atsižvelgiant į šį agresijos aktą</w:t>
      </w:r>
      <w:bookmarkEnd w:id="11"/>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p w14:paraId="290EBB22" w14:textId="77777777" w:rsidR="00CF2454" w:rsidRDefault="00CF2454" w:rsidP="007A60B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9161" w14:textId="77777777" w:rsidR="00E86024" w:rsidRDefault="00E86024" w:rsidP="009F4F3F">
      <w:r>
        <w:separator/>
      </w:r>
    </w:p>
  </w:endnote>
  <w:endnote w:type="continuationSeparator" w:id="0">
    <w:p w14:paraId="45A046B3" w14:textId="77777777" w:rsidR="00E86024" w:rsidRDefault="00E86024"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1E2E" w14:textId="77777777" w:rsidR="00E86024" w:rsidRDefault="00E86024" w:rsidP="009F4F3F">
      <w:r>
        <w:separator/>
      </w:r>
    </w:p>
  </w:footnote>
  <w:footnote w:type="continuationSeparator" w:id="0">
    <w:p w14:paraId="08D8CB3D" w14:textId="77777777" w:rsidR="00E86024" w:rsidRDefault="00E86024"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5346404">
    <w:abstractNumId w:val="5"/>
  </w:num>
  <w:num w:numId="2" w16cid:durableId="2042048232">
    <w:abstractNumId w:val="10"/>
  </w:num>
  <w:num w:numId="3" w16cid:durableId="207840849">
    <w:abstractNumId w:val="26"/>
  </w:num>
  <w:num w:numId="4" w16cid:durableId="359169097">
    <w:abstractNumId w:val="16"/>
  </w:num>
  <w:num w:numId="5" w16cid:durableId="2324926">
    <w:abstractNumId w:val="31"/>
  </w:num>
  <w:num w:numId="6" w16cid:durableId="1326013392">
    <w:abstractNumId w:val="25"/>
  </w:num>
  <w:num w:numId="7" w16cid:durableId="963191274">
    <w:abstractNumId w:val="11"/>
  </w:num>
  <w:num w:numId="8" w16cid:durableId="1243877124">
    <w:abstractNumId w:val="4"/>
  </w:num>
  <w:num w:numId="9" w16cid:durableId="1294600528">
    <w:abstractNumId w:val="12"/>
  </w:num>
  <w:num w:numId="10" w16cid:durableId="137458696">
    <w:abstractNumId w:val="37"/>
  </w:num>
  <w:num w:numId="11" w16cid:durableId="1926912410">
    <w:abstractNumId w:val="20"/>
  </w:num>
  <w:num w:numId="12" w16cid:durableId="1057243228">
    <w:abstractNumId w:val="1"/>
  </w:num>
  <w:num w:numId="13" w16cid:durableId="2027317746">
    <w:abstractNumId w:val="28"/>
  </w:num>
  <w:num w:numId="14" w16cid:durableId="282460874">
    <w:abstractNumId w:val="14"/>
  </w:num>
  <w:num w:numId="15" w16cid:durableId="1915316387">
    <w:abstractNumId w:val="13"/>
  </w:num>
  <w:num w:numId="16" w16cid:durableId="1858499396">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479374920">
    <w:abstractNumId w:val="22"/>
  </w:num>
  <w:num w:numId="18" w16cid:durableId="1535652770">
    <w:abstractNumId w:val="18"/>
  </w:num>
  <w:num w:numId="19" w16cid:durableId="182137204">
    <w:abstractNumId w:val="36"/>
  </w:num>
  <w:num w:numId="20" w16cid:durableId="82995553">
    <w:abstractNumId w:val="32"/>
  </w:num>
  <w:num w:numId="21" w16cid:durableId="965240378">
    <w:abstractNumId w:val="21"/>
  </w:num>
  <w:num w:numId="22" w16cid:durableId="859859405">
    <w:abstractNumId w:val="19"/>
  </w:num>
  <w:num w:numId="23" w16cid:durableId="1612787643">
    <w:abstractNumId w:val="15"/>
  </w:num>
  <w:num w:numId="24" w16cid:durableId="1155881580">
    <w:abstractNumId w:val="35"/>
  </w:num>
  <w:num w:numId="25" w16cid:durableId="1067647844">
    <w:abstractNumId w:val="30"/>
  </w:num>
  <w:num w:numId="26" w16cid:durableId="1517814184">
    <w:abstractNumId w:val="29"/>
  </w:num>
  <w:num w:numId="27" w16cid:durableId="1973752880">
    <w:abstractNumId w:val="17"/>
  </w:num>
  <w:num w:numId="28" w16cid:durableId="1482310324">
    <w:abstractNumId w:val="3"/>
  </w:num>
  <w:num w:numId="29" w16cid:durableId="427435414">
    <w:abstractNumId w:val="8"/>
  </w:num>
  <w:num w:numId="30" w16cid:durableId="1249995945">
    <w:abstractNumId w:val="34"/>
    <w:lvlOverride w:ilvl="1">
      <w:lvl w:ilvl="1">
        <w:start w:val="1"/>
        <w:numFmt w:val="decimal"/>
        <w:lvlText w:val="%1.%2."/>
        <w:lvlJc w:val="left"/>
        <w:pPr>
          <w:ind w:left="792" w:hanging="432"/>
        </w:pPr>
        <w:rPr>
          <w:color w:val="auto"/>
        </w:rPr>
      </w:lvl>
    </w:lvlOverride>
  </w:num>
  <w:num w:numId="31" w16cid:durableId="172568950">
    <w:abstractNumId w:val="6"/>
  </w:num>
  <w:num w:numId="32" w16cid:durableId="931737715">
    <w:abstractNumId w:val="22"/>
  </w:num>
  <w:num w:numId="33" w16cid:durableId="974213153">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09981">
    <w:abstractNumId w:val="33"/>
  </w:num>
  <w:num w:numId="35" w16cid:durableId="1468815410">
    <w:abstractNumId w:val="9"/>
  </w:num>
  <w:num w:numId="36" w16cid:durableId="645471134">
    <w:abstractNumId w:val="0"/>
  </w:num>
  <w:num w:numId="37" w16cid:durableId="1837069828">
    <w:abstractNumId w:val="27"/>
  </w:num>
  <w:num w:numId="38" w16cid:durableId="1974753865">
    <w:abstractNumId w:val="24"/>
  </w:num>
  <w:num w:numId="39" w16cid:durableId="1171531142">
    <w:abstractNumId w:val="23"/>
  </w:num>
  <w:num w:numId="40" w16cid:durableId="129074058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2169"/>
    <w:rsid w:val="00012242"/>
    <w:rsid w:val="00012C79"/>
    <w:rsid w:val="00015027"/>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29A"/>
    <w:rsid w:val="000757D6"/>
    <w:rsid w:val="0007644D"/>
    <w:rsid w:val="00077221"/>
    <w:rsid w:val="0007793A"/>
    <w:rsid w:val="000813F5"/>
    <w:rsid w:val="00081434"/>
    <w:rsid w:val="000816B9"/>
    <w:rsid w:val="0008374F"/>
    <w:rsid w:val="0008399A"/>
    <w:rsid w:val="000849A0"/>
    <w:rsid w:val="00084A80"/>
    <w:rsid w:val="00084EE5"/>
    <w:rsid w:val="000859D9"/>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79E"/>
    <w:rsid w:val="000F1938"/>
    <w:rsid w:val="000F1E72"/>
    <w:rsid w:val="000F2B54"/>
    <w:rsid w:val="000F3727"/>
    <w:rsid w:val="000F3ACC"/>
    <w:rsid w:val="000F4134"/>
    <w:rsid w:val="000F5D6C"/>
    <w:rsid w:val="000F630D"/>
    <w:rsid w:val="000F689F"/>
    <w:rsid w:val="000F6AE9"/>
    <w:rsid w:val="000F6EC3"/>
    <w:rsid w:val="00100A5A"/>
    <w:rsid w:val="00100A87"/>
    <w:rsid w:val="00102592"/>
    <w:rsid w:val="001034C3"/>
    <w:rsid w:val="00103EA8"/>
    <w:rsid w:val="00104026"/>
    <w:rsid w:val="00104D75"/>
    <w:rsid w:val="00104EC7"/>
    <w:rsid w:val="00104F43"/>
    <w:rsid w:val="0010562F"/>
    <w:rsid w:val="00105A08"/>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5C1C"/>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3A4"/>
    <w:rsid w:val="0015566A"/>
    <w:rsid w:val="0015579F"/>
    <w:rsid w:val="001563BB"/>
    <w:rsid w:val="00157073"/>
    <w:rsid w:val="001571B3"/>
    <w:rsid w:val="00157840"/>
    <w:rsid w:val="001608F4"/>
    <w:rsid w:val="001622E4"/>
    <w:rsid w:val="00162960"/>
    <w:rsid w:val="00162C80"/>
    <w:rsid w:val="00163028"/>
    <w:rsid w:val="0016344E"/>
    <w:rsid w:val="0016396A"/>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6FDF"/>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2CD"/>
    <w:rsid w:val="001B7C14"/>
    <w:rsid w:val="001C096F"/>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03A"/>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D2B"/>
    <w:rsid w:val="002011E0"/>
    <w:rsid w:val="0020176A"/>
    <w:rsid w:val="002017C2"/>
    <w:rsid w:val="0020182F"/>
    <w:rsid w:val="00202C35"/>
    <w:rsid w:val="00203EBB"/>
    <w:rsid w:val="0020471E"/>
    <w:rsid w:val="00204D1C"/>
    <w:rsid w:val="00204D88"/>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D45"/>
    <w:rsid w:val="002465BA"/>
    <w:rsid w:val="002471C6"/>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67E9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5FF9"/>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2691"/>
    <w:rsid w:val="00344BFE"/>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679D"/>
    <w:rsid w:val="003870C2"/>
    <w:rsid w:val="00387CEA"/>
    <w:rsid w:val="003900E6"/>
    <w:rsid w:val="003904FE"/>
    <w:rsid w:val="0039074F"/>
    <w:rsid w:val="00390E45"/>
    <w:rsid w:val="003919E7"/>
    <w:rsid w:val="00391B6B"/>
    <w:rsid w:val="00392D2F"/>
    <w:rsid w:val="0039357D"/>
    <w:rsid w:val="00393671"/>
    <w:rsid w:val="00393D19"/>
    <w:rsid w:val="00393FAC"/>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252"/>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3706"/>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A93"/>
    <w:rsid w:val="003F2E4E"/>
    <w:rsid w:val="003F3ADE"/>
    <w:rsid w:val="00400D7F"/>
    <w:rsid w:val="00401690"/>
    <w:rsid w:val="00402F0C"/>
    <w:rsid w:val="004041EF"/>
    <w:rsid w:val="004048EC"/>
    <w:rsid w:val="00405C30"/>
    <w:rsid w:val="00407276"/>
    <w:rsid w:val="00407FCD"/>
    <w:rsid w:val="00410166"/>
    <w:rsid w:val="00410A3E"/>
    <w:rsid w:val="00410EC4"/>
    <w:rsid w:val="00411CAC"/>
    <w:rsid w:val="004127FF"/>
    <w:rsid w:val="0041346C"/>
    <w:rsid w:val="00413D9A"/>
    <w:rsid w:val="00414DA4"/>
    <w:rsid w:val="00415133"/>
    <w:rsid w:val="00415309"/>
    <w:rsid w:val="00416910"/>
    <w:rsid w:val="00416A8C"/>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88"/>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5C5"/>
    <w:rsid w:val="00457CBF"/>
    <w:rsid w:val="00457D05"/>
    <w:rsid w:val="00457DED"/>
    <w:rsid w:val="0046027B"/>
    <w:rsid w:val="00461628"/>
    <w:rsid w:val="00461D39"/>
    <w:rsid w:val="00462273"/>
    <w:rsid w:val="00462BF8"/>
    <w:rsid w:val="00464C60"/>
    <w:rsid w:val="00464CB9"/>
    <w:rsid w:val="00464FA9"/>
    <w:rsid w:val="00465099"/>
    <w:rsid w:val="00465BDC"/>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3A96"/>
    <w:rsid w:val="00484F39"/>
    <w:rsid w:val="00485BFC"/>
    <w:rsid w:val="004869C4"/>
    <w:rsid w:val="004874E7"/>
    <w:rsid w:val="00490221"/>
    <w:rsid w:val="00490D77"/>
    <w:rsid w:val="00491D52"/>
    <w:rsid w:val="00491DCD"/>
    <w:rsid w:val="0049211C"/>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BAE"/>
    <w:rsid w:val="004D5F96"/>
    <w:rsid w:val="004D6398"/>
    <w:rsid w:val="004D67B8"/>
    <w:rsid w:val="004D6C30"/>
    <w:rsid w:val="004D7A9A"/>
    <w:rsid w:val="004E009B"/>
    <w:rsid w:val="004E02A6"/>
    <w:rsid w:val="004E1438"/>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724D"/>
    <w:rsid w:val="005573DF"/>
    <w:rsid w:val="005578D1"/>
    <w:rsid w:val="00557B63"/>
    <w:rsid w:val="00560424"/>
    <w:rsid w:val="005619EA"/>
    <w:rsid w:val="00561D71"/>
    <w:rsid w:val="0056254A"/>
    <w:rsid w:val="0056472F"/>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83"/>
    <w:rsid w:val="005947A3"/>
    <w:rsid w:val="005965E6"/>
    <w:rsid w:val="00597C88"/>
    <w:rsid w:val="005A0F88"/>
    <w:rsid w:val="005A1375"/>
    <w:rsid w:val="005A196E"/>
    <w:rsid w:val="005A1BC8"/>
    <w:rsid w:val="005A2A2A"/>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1F5"/>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5E22"/>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6F80"/>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B2E"/>
    <w:rsid w:val="0063702B"/>
    <w:rsid w:val="0063706E"/>
    <w:rsid w:val="006376CD"/>
    <w:rsid w:val="00640873"/>
    <w:rsid w:val="006426AD"/>
    <w:rsid w:val="006427C5"/>
    <w:rsid w:val="006429DA"/>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7E5"/>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62"/>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7D2"/>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364B"/>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F41"/>
    <w:rsid w:val="007B3673"/>
    <w:rsid w:val="007B3A21"/>
    <w:rsid w:val="007B48B3"/>
    <w:rsid w:val="007B4A49"/>
    <w:rsid w:val="007B4AF2"/>
    <w:rsid w:val="007B4EC5"/>
    <w:rsid w:val="007B50FE"/>
    <w:rsid w:val="007B520F"/>
    <w:rsid w:val="007B5F21"/>
    <w:rsid w:val="007B653E"/>
    <w:rsid w:val="007B6871"/>
    <w:rsid w:val="007B6A72"/>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2C09"/>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121"/>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4954"/>
    <w:rsid w:val="00835420"/>
    <w:rsid w:val="0083545D"/>
    <w:rsid w:val="00835F03"/>
    <w:rsid w:val="00835F6C"/>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08D"/>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0CB0"/>
    <w:rsid w:val="008D1374"/>
    <w:rsid w:val="008D2BAB"/>
    <w:rsid w:val="008D2D79"/>
    <w:rsid w:val="008D3046"/>
    <w:rsid w:val="008D3C82"/>
    <w:rsid w:val="008D55B1"/>
    <w:rsid w:val="008D615C"/>
    <w:rsid w:val="008D6EA3"/>
    <w:rsid w:val="008D754C"/>
    <w:rsid w:val="008D7E62"/>
    <w:rsid w:val="008E00DA"/>
    <w:rsid w:val="008E06BB"/>
    <w:rsid w:val="008E0B07"/>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C4"/>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6B1"/>
    <w:rsid w:val="0097147A"/>
    <w:rsid w:val="009734E2"/>
    <w:rsid w:val="00973F3A"/>
    <w:rsid w:val="009740FB"/>
    <w:rsid w:val="0097452E"/>
    <w:rsid w:val="0097646A"/>
    <w:rsid w:val="009771D8"/>
    <w:rsid w:val="0097746E"/>
    <w:rsid w:val="0098027B"/>
    <w:rsid w:val="00980577"/>
    <w:rsid w:val="00980F1F"/>
    <w:rsid w:val="00981C9B"/>
    <w:rsid w:val="009825F6"/>
    <w:rsid w:val="0098281D"/>
    <w:rsid w:val="009832EE"/>
    <w:rsid w:val="00983667"/>
    <w:rsid w:val="00984191"/>
    <w:rsid w:val="00984573"/>
    <w:rsid w:val="0098457C"/>
    <w:rsid w:val="00984C5A"/>
    <w:rsid w:val="0098525E"/>
    <w:rsid w:val="009857DA"/>
    <w:rsid w:val="0098635C"/>
    <w:rsid w:val="00990013"/>
    <w:rsid w:val="009905B8"/>
    <w:rsid w:val="00990BFC"/>
    <w:rsid w:val="0099239D"/>
    <w:rsid w:val="00992589"/>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3D8E"/>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2EAD"/>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4CFC"/>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5B9D"/>
    <w:rsid w:val="00AA6164"/>
    <w:rsid w:val="00AA616C"/>
    <w:rsid w:val="00AA6DCB"/>
    <w:rsid w:val="00AA756D"/>
    <w:rsid w:val="00AA7A7A"/>
    <w:rsid w:val="00AA7E93"/>
    <w:rsid w:val="00AB0033"/>
    <w:rsid w:val="00AB0B0E"/>
    <w:rsid w:val="00AB1B96"/>
    <w:rsid w:val="00AB1E42"/>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EF0"/>
    <w:rsid w:val="00B45FA9"/>
    <w:rsid w:val="00B4627D"/>
    <w:rsid w:val="00B46454"/>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1C26"/>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55F1"/>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08"/>
    <w:rsid w:val="00CE087C"/>
    <w:rsid w:val="00CE1056"/>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8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5CB1"/>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24"/>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4848"/>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2DD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388B"/>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9C1"/>
    <w:rsid w:val="00F37A52"/>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203"/>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06E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6C4"/>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2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281771075">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74294712">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3991070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5659800">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42209371">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446391810">
      <w:bodyDiv w:val="1"/>
      <w:marLeft w:val="0"/>
      <w:marRight w:val="0"/>
      <w:marTop w:val="0"/>
      <w:marBottom w:val="0"/>
      <w:divBdr>
        <w:top w:val="none" w:sz="0" w:space="0" w:color="auto"/>
        <w:left w:val="none" w:sz="0" w:space="0" w:color="auto"/>
        <w:bottom w:val="none" w:sz="0" w:space="0" w:color="auto"/>
        <w:right w:val="none" w:sz="0" w:space="0" w:color="auto"/>
      </w:divBdr>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29682948">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893275492">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 w:id="213890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 Id="rId4" Type="http://schemas.openxmlformats.org/officeDocument/2006/relationships/styles" Target="styles.xml"/><Relationship Id="rId9"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D47617-9D9F-4676-ACA0-A01BAFAA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6502</Words>
  <Characters>3707</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13</cp:revision>
  <cp:lastPrinted>2023-10-11T11:34:00Z</cp:lastPrinted>
  <dcterms:created xsi:type="dcterms:W3CDTF">2025-04-15T15:35:00Z</dcterms:created>
  <dcterms:modified xsi:type="dcterms:W3CDTF">2025-04-21T11:42:00Z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